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49251" w14:textId="77777777" w:rsidR="009563AD" w:rsidRDefault="009563AD" w:rsidP="009563AD">
      <w:pPr>
        <w:bidi/>
        <w:rPr>
          <w:rFonts w:cs="B Nazanin"/>
          <w:b/>
          <w:bCs/>
          <w:sz w:val="36"/>
          <w:szCs w:val="36"/>
          <w:rtl/>
        </w:rPr>
      </w:pPr>
    </w:p>
    <w:p w14:paraId="6CD9BABB" w14:textId="77777777" w:rsidR="009563AD" w:rsidRPr="009563AD" w:rsidRDefault="009563AD" w:rsidP="009563AD">
      <w:pPr>
        <w:bidi/>
        <w:rPr>
          <w:b/>
          <w:bCs/>
          <w:sz w:val="28"/>
          <w:szCs w:val="28"/>
          <w:rtl/>
          <w:lang w:bidi="fa-IR"/>
        </w:rPr>
      </w:pPr>
      <w:r w:rsidRPr="009563AD">
        <w:rPr>
          <w:rFonts w:hint="cs"/>
          <w:b/>
          <w:bCs/>
          <w:sz w:val="28"/>
          <w:szCs w:val="28"/>
          <w:rtl/>
          <w:lang w:bidi="fa-IR"/>
        </w:rPr>
        <w:t>نویسندگان:</w:t>
      </w:r>
    </w:p>
    <w:p w14:paraId="77DD8939" w14:textId="4B02FF67" w:rsidR="009563AD" w:rsidRPr="009563AD" w:rsidRDefault="009563AD" w:rsidP="009563AD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9563AD">
        <w:rPr>
          <w:rFonts w:cs="B Mitra" w:hint="cs"/>
          <w:b/>
          <w:bCs/>
          <w:sz w:val="28"/>
          <w:szCs w:val="28"/>
          <w:rtl/>
        </w:rPr>
        <w:t>1-حسن اقبال، دانشجوی دکتری فقه و مبانی حقوق اسلامی، واحد سمنان، دانشگاه آزاد اسلامی، سمنان، ایران</w:t>
      </w:r>
      <w:r>
        <w:rPr>
          <w:rFonts w:cs="B Mitra" w:hint="cs"/>
          <w:b/>
          <w:bCs/>
          <w:sz w:val="28"/>
          <w:szCs w:val="28"/>
          <w:rtl/>
        </w:rPr>
        <w:t xml:space="preserve">        </w:t>
      </w:r>
      <w:hyperlink r:id="rId8" w:history="1">
        <w:r w:rsidRPr="009563AD">
          <w:rPr>
            <w:rStyle w:val="Hyperlink"/>
            <w:rFonts w:cs="B Nazanin"/>
            <w:b/>
            <w:bCs/>
            <w:sz w:val="28"/>
            <w:szCs w:val="28"/>
          </w:rPr>
          <w:t>heghbal@ut.ac.ir</w:t>
        </w:r>
      </w:hyperlink>
      <w:r>
        <w:rPr>
          <w:rStyle w:val="Hyperlink"/>
          <w:rFonts w:cs="B Nazanin" w:hint="cs"/>
          <w:b/>
          <w:bCs/>
          <w:sz w:val="28"/>
          <w:szCs w:val="28"/>
          <w:rtl/>
        </w:rPr>
        <w:t xml:space="preserve">   </w:t>
      </w:r>
    </w:p>
    <w:p w14:paraId="17D3CF3B" w14:textId="09FEFE3A" w:rsidR="009563AD" w:rsidRPr="009563AD" w:rsidRDefault="009563AD" w:rsidP="009563AD">
      <w:pPr>
        <w:bidi/>
        <w:spacing w:line="240" w:lineRule="auto"/>
        <w:jc w:val="center"/>
        <w:rPr>
          <w:rFonts w:ascii="Arial" w:hAnsi="Arial" w:cs="B Nazanin"/>
          <w:b/>
          <w:bCs/>
          <w:sz w:val="28"/>
          <w:szCs w:val="28"/>
          <w:shd w:val="clear" w:color="auto" w:fill="F5F5F5"/>
          <w:rtl/>
        </w:rPr>
      </w:pPr>
      <w:r w:rsidRPr="009563AD">
        <w:rPr>
          <w:rFonts w:cs="B Nazanin" w:hint="cs"/>
          <w:b/>
          <w:bCs/>
          <w:sz w:val="28"/>
          <w:szCs w:val="28"/>
          <w:rtl/>
        </w:rPr>
        <w:t>2-مریم آقائی بجستانی، دانشیار گروه فقه و مبانی حقوق اسلامی، واحد سمنان، دانشگاه آزاد اسلامی، سمنان، ایران(نویسنده مسئول)</w:t>
      </w:r>
      <w:r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Pr="009563AD">
        <w:rPr>
          <w:rFonts w:cs="B Nazanin" w:hint="cs"/>
          <w:b/>
          <w:bCs/>
          <w:sz w:val="28"/>
          <w:szCs w:val="28"/>
          <w:rtl/>
        </w:rPr>
        <w:t xml:space="preserve"> </w:t>
      </w:r>
      <w:hyperlink r:id="rId9" w:history="1">
        <w:r w:rsidRPr="009563AD">
          <w:rPr>
            <w:rStyle w:val="Hyperlink"/>
            <w:rFonts w:ascii="Arial" w:hAnsi="Arial" w:cs="B Nazanin"/>
            <w:b/>
            <w:bCs/>
            <w:sz w:val="28"/>
            <w:szCs w:val="28"/>
            <w:shd w:val="clear" w:color="auto" w:fill="F5F5F5"/>
          </w:rPr>
          <w:t>maqaib@gmail.com</w:t>
        </w:r>
      </w:hyperlink>
    </w:p>
    <w:p w14:paraId="33C1CC4C" w14:textId="77777777" w:rsidR="009563AD" w:rsidRPr="009563AD" w:rsidRDefault="009563AD" w:rsidP="009563AD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9563AD">
        <w:rPr>
          <w:rFonts w:cs="B Nazanin" w:hint="cs"/>
          <w:sz w:val="28"/>
          <w:szCs w:val="28"/>
          <w:rtl/>
        </w:rPr>
        <w:t>3</w:t>
      </w:r>
      <w:r w:rsidRPr="009563AD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9563AD">
        <w:rPr>
          <w:rFonts w:cs="B Nazanin"/>
          <w:b/>
          <w:bCs/>
          <w:sz w:val="28"/>
          <w:szCs w:val="28"/>
          <w:rtl/>
        </w:rPr>
        <w:t>حمید مسجد سرائی</w:t>
      </w:r>
      <w:r w:rsidRPr="009563AD">
        <w:rPr>
          <w:rFonts w:cs="B Nazanin" w:hint="cs"/>
          <w:b/>
          <w:bCs/>
          <w:sz w:val="28"/>
          <w:szCs w:val="28"/>
          <w:rtl/>
        </w:rPr>
        <w:t>،</w:t>
      </w:r>
      <w:r w:rsidRPr="009563AD">
        <w:rPr>
          <w:rFonts w:cs="B Nazanin"/>
          <w:b/>
          <w:bCs/>
          <w:sz w:val="28"/>
          <w:szCs w:val="28"/>
          <w:rtl/>
        </w:rPr>
        <w:t xml:space="preserve">استاد گروه </w:t>
      </w:r>
      <w:r w:rsidRPr="009563AD">
        <w:rPr>
          <w:rFonts w:cs="B Nazanin" w:hint="cs"/>
          <w:b/>
          <w:bCs/>
          <w:sz w:val="28"/>
          <w:szCs w:val="28"/>
          <w:rtl/>
        </w:rPr>
        <w:t>فقه و مبانی حقوق اسلامی</w:t>
      </w:r>
      <w:r w:rsidRPr="009563AD">
        <w:rPr>
          <w:rFonts w:cs="B Nazanin"/>
          <w:b/>
          <w:bCs/>
          <w:sz w:val="28"/>
          <w:szCs w:val="28"/>
          <w:rtl/>
        </w:rPr>
        <w:t xml:space="preserve">، </w:t>
      </w:r>
      <w:r w:rsidRPr="009563AD">
        <w:rPr>
          <w:rFonts w:cs="B Nazanin" w:hint="cs"/>
          <w:b/>
          <w:bCs/>
          <w:sz w:val="28"/>
          <w:szCs w:val="28"/>
          <w:rtl/>
        </w:rPr>
        <w:t>،</w:t>
      </w:r>
      <w:r w:rsidRPr="009563AD">
        <w:rPr>
          <w:rFonts w:cs="B Nazanin"/>
          <w:b/>
          <w:bCs/>
          <w:sz w:val="28"/>
          <w:szCs w:val="28"/>
          <w:rtl/>
        </w:rPr>
        <w:t xml:space="preserve"> </w:t>
      </w:r>
      <w:r w:rsidRPr="009563AD">
        <w:rPr>
          <w:rFonts w:cs="B Nazanin" w:hint="cs"/>
          <w:b/>
          <w:bCs/>
          <w:sz w:val="28"/>
          <w:szCs w:val="28"/>
          <w:rtl/>
        </w:rPr>
        <w:t>دانشگاه</w:t>
      </w:r>
      <w:r w:rsidRPr="009563AD">
        <w:rPr>
          <w:rFonts w:cs="B Nazanin"/>
          <w:b/>
          <w:bCs/>
          <w:sz w:val="28"/>
          <w:szCs w:val="28"/>
          <w:rtl/>
        </w:rPr>
        <w:t xml:space="preserve"> </w:t>
      </w:r>
      <w:r w:rsidRPr="009563AD">
        <w:rPr>
          <w:rFonts w:cs="B Nazanin" w:hint="cs"/>
          <w:b/>
          <w:bCs/>
          <w:sz w:val="28"/>
          <w:szCs w:val="28"/>
          <w:rtl/>
        </w:rPr>
        <w:t>سمنان،</w:t>
      </w:r>
      <w:r w:rsidRPr="009563AD">
        <w:rPr>
          <w:rFonts w:cs="B Nazanin"/>
          <w:b/>
          <w:bCs/>
          <w:sz w:val="28"/>
          <w:szCs w:val="28"/>
          <w:rtl/>
        </w:rPr>
        <w:t xml:space="preserve"> </w:t>
      </w:r>
      <w:r w:rsidRPr="009563AD">
        <w:rPr>
          <w:rFonts w:cs="B Nazanin" w:hint="cs"/>
          <w:b/>
          <w:bCs/>
          <w:sz w:val="28"/>
          <w:szCs w:val="28"/>
          <w:rtl/>
        </w:rPr>
        <w:t>سمنان،</w:t>
      </w:r>
      <w:r w:rsidRPr="009563AD">
        <w:rPr>
          <w:rFonts w:cs="B Nazanin"/>
          <w:b/>
          <w:bCs/>
          <w:sz w:val="28"/>
          <w:szCs w:val="28"/>
          <w:rtl/>
        </w:rPr>
        <w:t xml:space="preserve"> </w:t>
      </w:r>
      <w:r w:rsidRPr="009563AD">
        <w:rPr>
          <w:rFonts w:cs="B Nazanin" w:hint="cs"/>
          <w:b/>
          <w:bCs/>
          <w:sz w:val="28"/>
          <w:szCs w:val="28"/>
          <w:rtl/>
        </w:rPr>
        <w:t>ایران</w:t>
      </w:r>
      <w:r w:rsidRPr="009563AD">
        <w:rPr>
          <w:rFonts w:cs="B Nazanin"/>
          <w:b/>
          <w:bCs/>
          <w:sz w:val="28"/>
          <w:szCs w:val="28"/>
          <w:rtl/>
        </w:rPr>
        <w:t xml:space="preserve">. </w:t>
      </w:r>
    </w:p>
    <w:p w14:paraId="0ED2B926" w14:textId="4D0CDD0C" w:rsidR="009563AD" w:rsidRDefault="00BF3A64" w:rsidP="009563AD">
      <w:pPr>
        <w:bidi/>
        <w:spacing w:line="240" w:lineRule="auto"/>
        <w:jc w:val="center"/>
        <w:rPr>
          <w:rStyle w:val="Hyperlink"/>
          <w:rFonts w:cs="B Nazanin"/>
          <w:b/>
          <w:bCs/>
          <w:sz w:val="28"/>
          <w:szCs w:val="28"/>
          <w:rtl/>
        </w:rPr>
      </w:pPr>
      <w:hyperlink r:id="rId10" w:history="1">
        <w:r w:rsidR="009563AD" w:rsidRPr="009563AD">
          <w:rPr>
            <w:rStyle w:val="Hyperlink"/>
            <w:rFonts w:cs="B Nazanin"/>
            <w:b/>
            <w:bCs/>
            <w:sz w:val="28"/>
            <w:szCs w:val="28"/>
          </w:rPr>
          <w:t>h_masjedsaraie@semnan.ac.ir</w:t>
        </w:r>
      </w:hyperlink>
    </w:p>
    <w:p w14:paraId="0188EBE8" w14:textId="77777777" w:rsidR="009563AD" w:rsidRPr="009563AD" w:rsidRDefault="009563AD" w:rsidP="009563AD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14:paraId="1984B3E9" w14:textId="1DB0484F" w:rsidR="006C5354" w:rsidRPr="00DE45C9" w:rsidRDefault="006C5354" w:rsidP="009563AD">
      <w:pPr>
        <w:bidi/>
        <w:jc w:val="center"/>
        <w:rPr>
          <w:rFonts w:cs="B Nazanin"/>
          <w:b/>
          <w:bCs/>
          <w:sz w:val="36"/>
          <w:szCs w:val="36"/>
          <w:rtl/>
        </w:rPr>
      </w:pPr>
      <w:r w:rsidRPr="00DE45C9">
        <w:rPr>
          <w:rFonts w:cs="B Nazanin" w:hint="cs"/>
          <w:b/>
          <w:bCs/>
          <w:sz w:val="36"/>
          <w:szCs w:val="36"/>
          <w:rtl/>
        </w:rPr>
        <w:t>مبانی قرآنی و روایی پیشگیری از شهادت زور با تاکید بر راهکارهای عملی</w:t>
      </w:r>
    </w:p>
    <w:p w14:paraId="12F6B9CE" w14:textId="77777777" w:rsidR="006C5354" w:rsidRPr="00DE45C9" w:rsidRDefault="006C5354" w:rsidP="00903368">
      <w:pPr>
        <w:pStyle w:val="NormalWeb"/>
        <w:bidi/>
        <w:rPr>
          <w:rFonts w:cs="B Nazanin"/>
          <w:b/>
          <w:bCs/>
          <w:sz w:val="32"/>
          <w:szCs w:val="32"/>
        </w:rPr>
      </w:pPr>
      <w:r w:rsidRPr="00DE45C9">
        <w:rPr>
          <w:rFonts w:cs="B Nazanin" w:hint="cs"/>
          <w:b/>
          <w:bCs/>
          <w:sz w:val="32"/>
          <w:szCs w:val="32"/>
          <w:rtl/>
        </w:rPr>
        <w:t>چکیده</w:t>
      </w:r>
    </w:p>
    <w:p w14:paraId="026F3F0A" w14:textId="49DD3E64" w:rsidR="006C5354" w:rsidRPr="00E2266B" w:rsidRDefault="006C5354" w:rsidP="00D25C1B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="00D55DD0" w:rsidRPr="00E2266B">
        <w:rPr>
          <w:rFonts w:cs="B Nazanin"/>
          <w:sz w:val="28"/>
          <w:szCs w:val="28"/>
          <w:rtl/>
        </w:rPr>
        <w:t xml:space="preserve"> </w:t>
      </w:r>
      <w:r w:rsidR="00D55DD0">
        <w:rPr>
          <w:rFonts w:cs="B Nazanin" w:hint="cs"/>
          <w:sz w:val="28"/>
          <w:szCs w:val="28"/>
          <w:rtl/>
        </w:rPr>
        <w:t>با</w:t>
      </w:r>
      <w:r w:rsidR="00D55DD0" w:rsidRPr="00E2266B">
        <w:rPr>
          <w:rFonts w:cs="B Nazanin"/>
          <w:sz w:val="28"/>
          <w:szCs w:val="28"/>
          <w:rtl/>
        </w:rPr>
        <w:t xml:space="preserve"> </w:t>
      </w:r>
      <w:r w:rsidR="00D55DD0" w:rsidRPr="00E2266B">
        <w:rPr>
          <w:rFonts w:cs="B Nazanin" w:hint="cs"/>
          <w:sz w:val="28"/>
          <w:szCs w:val="28"/>
          <w:rtl/>
        </w:rPr>
        <w:t>گواهی</w:t>
      </w:r>
      <w:r w:rsidR="00D55DD0">
        <w:rPr>
          <w:rFonts w:cs="B Nazanin" w:hint="cs"/>
          <w:sz w:val="28"/>
          <w:szCs w:val="28"/>
          <w:rtl/>
        </w:rPr>
        <w:t>‌</w:t>
      </w:r>
      <w:r w:rsidR="00D55DD0" w:rsidRPr="00E2266B">
        <w:rPr>
          <w:rFonts w:cs="B Nazanin" w:hint="cs"/>
          <w:sz w:val="28"/>
          <w:szCs w:val="28"/>
          <w:rtl/>
        </w:rPr>
        <w:t>دادن</w:t>
      </w:r>
      <w:r w:rsidR="00D55DD0" w:rsidRPr="00E2266B">
        <w:rPr>
          <w:rFonts w:cs="B Nazanin"/>
          <w:sz w:val="28"/>
          <w:szCs w:val="28"/>
          <w:rtl/>
        </w:rPr>
        <w:t xml:space="preserve"> </w:t>
      </w:r>
      <w:r w:rsidR="00D55DD0">
        <w:rPr>
          <w:rFonts w:cs="B Nazanin" w:hint="cs"/>
          <w:sz w:val="28"/>
          <w:szCs w:val="28"/>
          <w:rtl/>
        </w:rPr>
        <w:t xml:space="preserve">بر </w:t>
      </w:r>
      <w:r w:rsidR="00D55DD0" w:rsidRPr="00E2266B">
        <w:rPr>
          <w:rFonts w:cs="B Nazanin" w:hint="cs"/>
          <w:sz w:val="28"/>
          <w:szCs w:val="28"/>
          <w:rtl/>
        </w:rPr>
        <w:t>خلاف</w:t>
      </w:r>
      <w:r w:rsidR="00D55DD0" w:rsidRPr="00E2266B">
        <w:rPr>
          <w:rFonts w:cs="B Nazanin"/>
          <w:sz w:val="28"/>
          <w:szCs w:val="28"/>
          <w:rtl/>
        </w:rPr>
        <w:t xml:space="preserve"> </w:t>
      </w:r>
      <w:r w:rsidR="00D55DD0" w:rsidRPr="00E2266B">
        <w:rPr>
          <w:rFonts w:cs="B Nazanin" w:hint="cs"/>
          <w:sz w:val="28"/>
          <w:szCs w:val="28"/>
          <w:rtl/>
        </w:rPr>
        <w:t>حقیقت</w:t>
      </w:r>
      <w:r w:rsidR="00D55DD0">
        <w:rPr>
          <w:rFonts w:cs="Arial" w:hint="cs"/>
          <w:sz w:val="28"/>
          <w:szCs w:val="28"/>
          <w:rtl/>
        </w:rPr>
        <w:t>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ناهنجاری‌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اخلاقی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="00D55DD0">
        <w:rPr>
          <w:rFonts w:cs="B Nazanin" w:hint="cs"/>
          <w:sz w:val="28"/>
          <w:szCs w:val="28"/>
          <w:rtl/>
        </w:rPr>
        <w:t xml:space="preserve"> است 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اثرات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مخرب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گسترده‌ای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روابط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انسانی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عدالت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دارد</w:t>
      </w:r>
      <w:r w:rsidR="009B4D49">
        <w:rPr>
          <w:rFonts w:cs="B Nazanin" w:hint="cs"/>
          <w:sz w:val="28"/>
          <w:szCs w:val="28"/>
          <w:rtl/>
        </w:rPr>
        <w:t xml:space="preserve"> 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کریم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به‌شدت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مورد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نکوهش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گرفته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جمله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گناهان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کبیره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شمرده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هدف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پژوهش،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تبیین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مبانی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قرآنی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پیشگیری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ارائه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راهکارهایی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مبتنی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آموزه‌های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مقاله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روش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توصیفی</w:t>
      </w:r>
      <w:r w:rsidRPr="00E2266B">
        <w:rPr>
          <w:rFonts w:cs="B Nazanin"/>
          <w:sz w:val="28"/>
          <w:szCs w:val="28"/>
          <w:rtl/>
        </w:rPr>
        <w:t>-</w:t>
      </w:r>
      <w:r w:rsidRPr="00E2266B">
        <w:rPr>
          <w:rFonts w:cs="B Nazanin" w:hint="cs"/>
          <w:sz w:val="28"/>
          <w:szCs w:val="28"/>
          <w:rtl/>
        </w:rPr>
        <w:t>تحلیلی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بهره‌گیری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منابع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تفسیری،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DE45C9">
        <w:rPr>
          <w:rFonts w:cs="B Nazanin" w:hint="cs"/>
          <w:sz w:val="28"/>
          <w:szCs w:val="28"/>
          <w:rtl/>
        </w:rPr>
        <w:t xml:space="preserve">روایی و </w:t>
      </w:r>
      <w:r w:rsidRPr="00E2266B">
        <w:rPr>
          <w:rFonts w:cs="B Nazanin" w:hint="cs"/>
          <w:sz w:val="28"/>
          <w:szCs w:val="28"/>
          <w:rtl/>
        </w:rPr>
        <w:t>فقهی،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تحلیل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آیات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مرتبط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DE45C9">
        <w:rPr>
          <w:rFonts w:cs="B Nazanin" w:hint="cs"/>
          <w:sz w:val="28"/>
          <w:szCs w:val="28"/>
          <w:rtl/>
        </w:rPr>
        <w:t>می‌پردازد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DE45C9">
        <w:rPr>
          <w:rFonts w:cs="B Nazanin" w:hint="cs"/>
          <w:sz w:val="28"/>
          <w:szCs w:val="28"/>
          <w:rtl/>
        </w:rPr>
        <w:t>و چنین نتیجه می</w:t>
      </w:r>
      <w:r w:rsidR="00DE45C9">
        <w:rPr>
          <w:rFonts w:cs="Arial" w:hint="cs"/>
          <w:sz w:val="28"/>
          <w:szCs w:val="28"/>
          <w:rtl/>
        </w:rPr>
        <w:t>گیرد</w:t>
      </w:r>
      <w:r w:rsidR="00DE45C9">
        <w:rPr>
          <w:rFonts w:cs="B Nazanin" w:hint="cs"/>
          <w:sz w:val="28"/>
          <w:szCs w:val="28"/>
          <w:rtl/>
        </w:rPr>
        <w:t xml:space="preserve"> 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کریم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تأکید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حق‌گرایی،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صداقت،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ضرورت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عدالت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درگواهی،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راهکارهایی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جامع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پیشگیری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ارائه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="00DE45C9">
        <w:rPr>
          <w:rFonts w:cs="B Nazanin" w:hint="cs"/>
          <w:sz w:val="28"/>
          <w:szCs w:val="28"/>
          <w:rtl/>
        </w:rPr>
        <w:t>نیز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برشمردن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پیامدهای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دنیوی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اخروی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DE45C9">
        <w:rPr>
          <w:rFonts w:cs="B Nazanin" w:hint="cs"/>
          <w:sz w:val="28"/>
          <w:szCs w:val="28"/>
          <w:rtl/>
        </w:rPr>
        <w:t>شهادت برخلاف حقیقت</w:t>
      </w:r>
      <w:r w:rsidRPr="00E2266B">
        <w:rPr>
          <w:rFonts w:cs="B Nazanin" w:hint="cs"/>
          <w:sz w:val="28"/>
          <w:szCs w:val="28"/>
          <w:rtl/>
        </w:rPr>
        <w:t>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تأثیر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بازدارنده‌ای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کاهش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گناه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داشته‌ا</w:t>
      </w:r>
      <w:r w:rsidR="00DE45C9">
        <w:rPr>
          <w:rFonts w:cs="B Nazanin" w:hint="cs"/>
          <w:sz w:val="28"/>
          <w:szCs w:val="28"/>
          <w:rtl/>
        </w:rPr>
        <w:t>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="00DE45C9">
        <w:rPr>
          <w:rFonts w:cs="B Nazanin" w:hint="cs"/>
          <w:sz w:val="28"/>
          <w:szCs w:val="28"/>
          <w:rtl/>
        </w:rPr>
        <w:t>روشن شدن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مبانی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راهکارها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می‌تواند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تنظیم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روابط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تقویت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نظام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قضایی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کمک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کند</w:t>
      </w:r>
      <w:r w:rsidRPr="00E2266B">
        <w:rPr>
          <w:rFonts w:cs="B Nazanin"/>
          <w:sz w:val="28"/>
          <w:szCs w:val="28"/>
        </w:rPr>
        <w:t>.</w:t>
      </w:r>
    </w:p>
    <w:p w14:paraId="57658EBA" w14:textId="29F01FFF" w:rsidR="006C5354" w:rsidRPr="00E2266B" w:rsidRDefault="00875B98" w:rsidP="00DE45C9">
      <w:pPr>
        <w:bidi/>
        <w:jc w:val="both"/>
        <w:rPr>
          <w:rFonts w:cs="B Nazanin"/>
          <w:sz w:val="28"/>
          <w:szCs w:val="28"/>
        </w:rPr>
      </w:pPr>
      <w:r w:rsidRPr="00DE45C9">
        <w:rPr>
          <w:rFonts w:cs="B Nazanin" w:hint="cs"/>
          <w:sz w:val="32"/>
          <w:szCs w:val="32"/>
          <w:rtl/>
        </w:rPr>
        <w:t>کلید واژگان</w:t>
      </w:r>
      <w:r w:rsidRPr="00E2266B">
        <w:rPr>
          <w:rFonts w:cs="B Nazanin" w:hint="cs"/>
          <w:sz w:val="28"/>
          <w:szCs w:val="28"/>
          <w:rtl/>
        </w:rPr>
        <w:t xml:space="preserve"> : قرآن،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</w:t>
      </w:r>
      <w:r w:rsidR="00D55DD0">
        <w:rPr>
          <w:rFonts w:cs="B Nazanin" w:hint="cs"/>
          <w:sz w:val="28"/>
          <w:szCs w:val="28"/>
          <w:rtl/>
        </w:rPr>
        <w:t>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="009B4D49">
        <w:rPr>
          <w:rFonts w:cs="B Nazanin" w:hint="cs"/>
          <w:sz w:val="28"/>
          <w:szCs w:val="28"/>
          <w:rtl/>
        </w:rPr>
        <w:t>، روابط اجتماعی.</w:t>
      </w:r>
    </w:p>
    <w:p w14:paraId="6E215135" w14:textId="77777777" w:rsidR="006C5354" w:rsidRPr="00E2266B" w:rsidRDefault="006C5354" w:rsidP="00DE45C9">
      <w:pPr>
        <w:bidi/>
        <w:spacing w:after="0"/>
        <w:jc w:val="both"/>
        <w:rPr>
          <w:rFonts w:cs="B Nazanin"/>
          <w:sz w:val="28"/>
          <w:szCs w:val="28"/>
        </w:rPr>
      </w:pPr>
    </w:p>
    <w:p w14:paraId="088D58D8" w14:textId="067317B7" w:rsidR="006C5354" w:rsidRPr="00DE45C9" w:rsidRDefault="006C5354" w:rsidP="00DE45C9">
      <w:pPr>
        <w:bidi/>
        <w:spacing w:after="0"/>
        <w:jc w:val="both"/>
        <w:rPr>
          <w:rFonts w:cs="B Nazanin"/>
          <w:b/>
          <w:bCs/>
          <w:sz w:val="32"/>
          <w:szCs w:val="32"/>
        </w:rPr>
      </w:pPr>
      <w:r w:rsidRPr="00DE45C9">
        <w:rPr>
          <w:rFonts w:cs="B Nazanin" w:hint="cs"/>
          <w:b/>
          <w:bCs/>
          <w:sz w:val="32"/>
          <w:szCs w:val="32"/>
          <w:rtl/>
        </w:rPr>
        <w:lastRenderedPageBreak/>
        <w:t>مقدم</w:t>
      </w:r>
      <w:r w:rsidR="00DE45C9" w:rsidRPr="00DE45C9">
        <w:rPr>
          <w:rFonts w:cs="B Nazanin" w:hint="cs"/>
          <w:b/>
          <w:bCs/>
          <w:sz w:val="32"/>
          <w:szCs w:val="32"/>
          <w:rtl/>
        </w:rPr>
        <w:t>ه</w:t>
      </w:r>
    </w:p>
    <w:p w14:paraId="31961543" w14:textId="2D0F77FD" w:rsidR="006C5354" w:rsidRPr="00E2266B" w:rsidRDefault="006C5354" w:rsidP="00DE45C9">
      <w:pPr>
        <w:bidi/>
        <w:spacing w:after="0"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نظام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حقوقی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</w:t>
      </w:r>
      <w:r w:rsidRPr="00E2266B">
        <w:rPr>
          <w:rFonts w:cs="B Nazanin"/>
          <w:sz w:val="28"/>
          <w:szCs w:val="28"/>
          <w:rtl/>
        </w:rPr>
        <w:t xml:space="preserve">  </w:t>
      </w:r>
      <w:r w:rsidRPr="00E2266B">
        <w:rPr>
          <w:rFonts w:cs="B Nazanin" w:hint="cs"/>
          <w:sz w:val="28"/>
          <w:szCs w:val="28"/>
          <w:rtl/>
        </w:rPr>
        <w:t>جایگاهی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والا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دارد</w:t>
      </w:r>
      <w:r w:rsidR="009B4D49">
        <w:rPr>
          <w:rFonts w:cs="B Nazanin" w:hint="cs"/>
          <w:sz w:val="28"/>
          <w:szCs w:val="28"/>
          <w:rtl/>
        </w:rPr>
        <w:t xml:space="preserve"> 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ابزاری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به‌واسطه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حقیقت</w:t>
      </w:r>
      <w:r w:rsidR="007C2E85">
        <w:rPr>
          <w:rFonts w:cs="B Nazanin" w:hint="cs"/>
          <w:sz w:val="28"/>
          <w:szCs w:val="28"/>
          <w:rtl/>
        </w:rPr>
        <w:t>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آشکار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حقوق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افراد</w:t>
      </w:r>
      <w:r w:rsidR="007C2E85">
        <w:rPr>
          <w:rFonts w:cs="B Nazanin" w:hint="cs"/>
          <w:sz w:val="28"/>
          <w:szCs w:val="28"/>
          <w:rtl/>
        </w:rPr>
        <w:t>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احقاق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می‌شود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صداقت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تنها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وظیفه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دینی،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بلکه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مسئولیت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مقابل،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به‌عنوان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گواهی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دادن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خلاف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واقع،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پایه‌های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عدالت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9B4D49">
        <w:rPr>
          <w:rFonts w:cs="B Nazanin" w:hint="cs"/>
          <w:sz w:val="28"/>
          <w:szCs w:val="28"/>
          <w:rtl/>
        </w:rPr>
        <w:t xml:space="preserve"> و </w:t>
      </w:r>
      <w:r w:rsidR="007C2E85">
        <w:rPr>
          <w:rFonts w:cs="B Nazanin" w:hint="cs"/>
          <w:sz w:val="28"/>
          <w:szCs w:val="28"/>
          <w:rtl/>
        </w:rPr>
        <w:t xml:space="preserve">حقوق فردی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متزلزل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7C2E85">
        <w:rPr>
          <w:rFonts w:cs="B Nazanin" w:hint="cs"/>
          <w:sz w:val="28"/>
          <w:szCs w:val="28"/>
          <w:rtl/>
        </w:rPr>
        <w:t>می‌کنذ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اعتماد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عمومی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به‌عنوان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ارکان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مهم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جامعه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می‌برد</w:t>
      </w:r>
      <w:r w:rsidRPr="00E2266B">
        <w:rPr>
          <w:rFonts w:cs="B Nazanin"/>
          <w:sz w:val="28"/>
          <w:szCs w:val="28"/>
        </w:rPr>
        <w:t>.</w:t>
      </w:r>
    </w:p>
    <w:p w14:paraId="65BA670E" w14:textId="00571AF8" w:rsidR="006C5354" w:rsidRDefault="006C5354" w:rsidP="006C5354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قرآن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کریم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آیات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متعددی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اهمیت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صحیح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عادلانه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اشاره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قول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(</w:t>
      </w:r>
      <w:r w:rsidRPr="00E2266B">
        <w:rPr>
          <w:rFonts w:cs="B Nazanin" w:hint="cs"/>
          <w:sz w:val="28"/>
          <w:szCs w:val="28"/>
          <w:rtl/>
        </w:rPr>
        <w:t>گفتار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باطل</w:t>
      </w:r>
      <w:r w:rsidRPr="00E2266B">
        <w:rPr>
          <w:rFonts w:cs="B Nazanin"/>
          <w:sz w:val="28"/>
          <w:szCs w:val="28"/>
          <w:rtl/>
        </w:rPr>
        <w:t xml:space="preserve">)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به‌عنوان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اعمالی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موجب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انحراف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می‌شود،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محکوم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روایات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نیز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گناهی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کبیره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معرفی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کنار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شرک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خداوند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داده‌اند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آموزه‌ها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نشان‌دهنده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اهمیت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مقابله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نظام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</w:rPr>
        <w:t>.</w:t>
      </w:r>
      <w:r w:rsidRPr="00E2266B">
        <w:rPr>
          <w:rFonts w:cs="B Nazanin" w:hint="cs"/>
          <w:sz w:val="28"/>
          <w:szCs w:val="28"/>
          <w:rtl/>
        </w:rPr>
        <w:t xml:space="preserve">  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سوی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دیگر،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بررسی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مبانی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راهکارهای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ارائه‌شده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منابع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پیشگیری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می‌تواند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نقش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</w:t>
      </w:r>
      <w:r w:rsidR="007C2E85">
        <w:rPr>
          <w:rFonts w:cs="B Nazanin" w:hint="cs"/>
          <w:sz w:val="28"/>
          <w:szCs w:val="28"/>
          <w:rtl/>
        </w:rPr>
        <w:t>ه‌</w:t>
      </w:r>
      <w:r w:rsidRPr="00E2266B">
        <w:rPr>
          <w:rFonts w:cs="B Nazanin" w:hint="cs"/>
          <w:sz w:val="28"/>
          <w:szCs w:val="28"/>
          <w:rtl/>
        </w:rPr>
        <w:t>سزایی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اصلاح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نظام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قضایی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تقویت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عدالت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داشته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باشد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مقاله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دنبال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پاسخ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سؤال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راهکارهایی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پیشگیری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ارائه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داده‌اند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چگونه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می‌توان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آموزه‌ها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تنظیم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روابط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بهره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برد؟</w:t>
      </w:r>
    </w:p>
    <w:p w14:paraId="18EDABBC" w14:textId="3C96CA06" w:rsidR="00956306" w:rsidRDefault="009B4D49" w:rsidP="00956306">
      <w:p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برای پاسخ به این پرسش، پس از بررسی </w:t>
      </w:r>
      <w:r w:rsidR="00956306">
        <w:rPr>
          <w:rFonts w:cs="B Nazanin" w:hint="cs"/>
          <w:sz w:val="28"/>
          <w:szCs w:val="28"/>
          <w:rtl/>
        </w:rPr>
        <w:t xml:space="preserve"> مبانی قرآنی و روایی شهادت زو</w:t>
      </w:r>
      <w:r>
        <w:rPr>
          <w:rFonts w:cs="B Nazanin" w:hint="cs"/>
          <w:sz w:val="28"/>
          <w:szCs w:val="28"/>
          <w:rtl/>
        </w:rPr>
        <w:t xml:space="preserve">ر </w:t>
      </w:r>
      <w:r>
        <w:rPr>
          <w:rFonts w:cs="Sakkal Majalla" w:hint="cs"/>
          <w:sz w:val="28"/>
          <w:szCs w:val="28"/>
          <w:rtl/>
        </w:rPr>
        <w:t>،</w:t>
      </w:r>
      <w:r w:rsidR="00956306">
        <w:rPr>
          <w:rFonts w:cs="B Nazanin" w:hint="cs"/>
          <w:sz w:val="28"/>
          <w:szCs w:val="28"/>
          <w:rtl/>
        </w:rPr>
        <w:t>راهکارهای عملی برای پیشگیری از آن، با استناد به منابع معتبر دینی و تفسیری، ارائه خواهد شد</w:t>
      </w:r>
      <w:r w:rsidR="00956306">
        <w:rPr>
          <w:rFonts w:cs="B Nazanin"/>
          <w:sz w:val="28"/>
          <w:szCs w:val="28"/>
        </w:rPr>
        <w:t>.</w:t>
      </w:r>
    </w:p>
    <w:p w14:paraId="28B25929" w14:textId="77777777" w:rsidR="00956306" w:rsidRPr="00E2266B" w:rsidRDefault="00956306" w:rsidP="00956306">
      <w:pPr>
        <w:bidi/>
        <w:jc w:val="both"/>
        <w:rPr>
          <w:rFonts w:cs="B Nazanin"/>
          <w:sz w:val="28"/>
          <w:szCs w:val="28"/>
        </w:rPr>
      </w:pPr>
    </w:p>
    <w:p w14:paraId="1A30049A" w14:textId="77777777" w:rsidR="00814107" w:rsidRDefault="00814107" w:rsidP="00814107">
      <w:pPr>
        <w:bidi/>
        <w:jc w:val="both"/>
        <w:rPr>
          <w:rFonts w:cs="B Nazanin"/>
          <w:sz w:val="28"/>
          <w:szCs w:val="28"/>
          <w:rtl/>
        </w:rPr>
      </w:pPr>
    </w:p>
    <w:p w14:paraId="1629BD87" w14:textId="604D6F05" w:rsidR="00746183" w:rsidRPr="00814107" w:rsidRDefault="006C5354" w:rsidP="00814107">
      <w:pPr>
        <w:bidi/>
        <w:spacing w:after="0"/>
        <w:jc w:val="both"/>
        <w:rPr>
          <w:rFonts w:cs="B Nazanin"/>
          <w:sz w:val="28"/>
          <w:szCs w:val="28"/>
        </w:rPr>
      </w:pPr>
      <w:r w:rsidRPr="007C2E85">
        <w:rPr>
          <w:rFonts w:cs="B Nazanin" w:hint="cs"/>
          <w:b/>
          <w:bCs/>
          <w:sz w:val="32"/>
          <w:szCs w:val="32"/>
          <w:rtl/>
        </w:rPr>
        <w:t>مبانی</w:t>
      </w:r>
      <w:r w:rsidRPr="007C2E85">
        <w:rPr>
          <w:rFonts w:cs="B Nazanin"/>
          <w:b/>
          <w:bCs/>
          <w:sz w:val="32"/>
          <w:szCs w:val="32"/>
          <w:rtl/>
        </w:rPr>
        <w:t xml:space="preserve"> </w:t>
      </w:r>
      <w:r w:rsidRPr="007C2E85">
        <w:rPr>
          <w:rFonts w:cs="B Nazanin" w:hint="cs"/>
          <w:b/>
          <w:bCs/>
          <w:sz w:val="32"/>
          <w:szCs w:val="32"/>
          <w:rtl/>
        </w:rPr>
        <w:t>قرآنی</w:t>
      </w:r>
      <w:r w:rsidRPr="007C2E85">
        <w:rPr>
          <w:rFonts w:cs="B Nazanin"/>
          <w:b/>
          <w:bCs/>
          <w:sz w:val="32"/>
          <w:szCs w:val="32"/>
          <w:rtl/>
        </w:rPr>
        <w:t xml:space="preserve"> </w:t>
      </w:r>
      <w:r w:rsidRPr="007C2E85">
        <w:rPr>
          <w:rFonts w:cs="B Nazanin" w:hint="cs"/>
          <w:b/>
          <w:bCs/>
          <w:sz w:val="32"/>
          <w:szCs w:val="32"/>
          <w:rtl/>
        </w:rPr>
        <w:t>پیش</w:t>
      </w:r>
      <w:r w:rsidR="007C2E85">
        <w:rPr>
          <w:rFonts w:cs="B Nazanin" w:hint="cs"/>
          <w:b/>
          <w:bCs/>
          <w:sz w:val="32"/>
          <w:szCs w:val="32"/>
          <w:rtl/>
        </w:rPr>
        <w:t>‌</w:t>
      </w:r>
      <w:r w:rsidRPr="007C2E85">
        <w:rPr>
          <w:rFonts w:cs="B Nazanin" w:hint="cs"/>
          <w:b/>
          <w:bCs/>
          <w:sz w:val="32"/>
          <w:szCs w:val="32"/>
          <w:rtl/>
        </w:rPr>
        <w:t>گیری</w:t>
      </w:r>
      <w:r w:rsidRPr="007C2E85">
        <w:rPr>
          <w:rFonts w:cs="B Nazanin"/>
          <w:b/>
          <w:bCs/>
          <w:sz w:val="32"/>
          <w:szCs w:val="32"/>
          <w:rtl/>
        </w:rPr>
        <w:t xml:space="preserve"> </w:t>
      </w:r>
      <w:r w:rsidRPr="007C2E85">
        <w:rPr>
          <w:rFonts w:cs="B Nazanin" w:hint="cs"/>
          <w:b/>
          <w:bCs/>
          <w:sz w:val="32"/>
          <w:szCs w:val="32"/>
          <w:rtl/>
        </w:rPr>
        <w:t>از</w:t>
      </w:r>
      <w:r w:rsidRPr="007C2E85">
        <w:rPr>
          <w:rFonts w:cs="B Nazanin"/>
          <w:b/>
          <w:bCs/>
          <w:sz w:val="32"/>
          <w:szCs w:val="32"/>
          <w:rtl/>
        </w:rPr>
        <w:t xml:space="preserve"> </w:t>
      </w:r>
      <w:r w:rsidRPr="007C2E85">
        <w:rPr>
          <w:rFonts w:cs="B Nazanin" w:hint="cs"/>
          <w:b/>
          <w:bCs/>
          <w:sz w:val="32"/>
          <w:szCs w:val="32"/>
          <w:rtl/>
        </w:rPr>
        <w:t>شهادت</w:t>
      </w:r>
      <w:r w:rsidRPr="007C2E85">
        <w:rPr>
          <w:rFonts w:cs="B Nazanin"/>
          <w:b/>
          <w:bCs/>
          <w:sz w:val="32"/>
          <w:szCs w:val="32"/>
          <w:rtl/>
        </w:rPr>
        <w:t xml:space="preserve"> </w:t>
      </w:r>
      <w:r w:rsidRPr="007C2E85">
        <w:rPr>
          <w:rFonts w:cs="B Nazanin" w:hint="cs"/>
          <w:b/>
          <w:bCs/>
          <w:sz w:val="32"/>
          <w:szCs w:val="32"/>
          <w:rtl/>
        </w:rPr>
        <w:t>زور</w:t>
      </w:r>
    </w:p>
    <w:p w14:paraId="3CEE3CB1" w14:textId="77777777" w:rsidR="00814107" w:rsidRDefault="006C5354" w:rsidP="00814107">
      <w:pPr>
        <w:bidi/>
        <w:spacing w:after="0"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قرآن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کریم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به‌عنوان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7C2E85">
        <w:rPr>
          <w:rFonts w:cs="B Nazanin" w:hint="cs"/>
          <w:sz w:val="28"/>
          <w:szCs w:val="28"/>
          <w:rtl/>
        </w:rPr>
        <w:t>کتاب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هدایت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7C2E85">
        <w:rPr>
          <w:rFonts w:cs="B Nazanin" w:hint="cs"/>
          <w:sz w:val="28"/>
          <w:szCs w:val="28"/>
          <w:rtl/>
        </w:rPr>
        <w:t xml:space="preserve"> انسان و </w:t>
      </w:r>
      <w:r w:rsidRPr="00E2266B">
        <w:rPr>
          <w:rFonts w:cs="B Nazanin" w:hint="cs"/>
          <w:sz w:val="28"/>
          <w:szCs w:val="28"/>
          <w:rtl/>
        </w:rPr>
        <w:t>مسلمانان،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اهمیت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صداقت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گفتار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کردار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نقش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برقراری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عدالت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پرداخته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عباراتی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مانند</w:t>
      </w:r>
      <w:r w:rsidRPr="00E2266B">
        <w:rPr>
          <w:rFonts w:cs="B Nazanin"/>
          <w:sz w:val="28"/>
          <w:szCs w:val="28"/>
          <w:rtl/>
        </w:rPr>
        <w:t xml:space="preserve"> "</w:t>
      </w:r>
      <w:r w:rsidRPr="00E2266B">
        <w:rPr>
          <w:rFonts w:cs="B Nazanin" w:hint="cs"/>
          <w:sz w:val="28"/>
          <w:szCs w:val="28"/>
          <w:rtl/>
        </w:rPr>
        <w:t>قول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" </w:t>
      </w:r>
      <w:r w:rsidRPr="00E2266B">
        <w:rPr>
          <w:rFonts w:cs="B Nazanin" w:hint="cs"/>
          <w:sz w:val="28"/>
          <w:szCs w:val="28"/>
          <w:rtl/>
        </w:rPr>
        <w:t>یا</w:t>
      </w:r>
      <w:r w:rsidRPr="00E2266B">
        <w:rPr>
          <w:rFonts w:cs="B Nazanin"/>
          <w:sz w:val="28"/>
          <w:szCs w:val="28"/>
          <w:rtl/>
        </w:rPr>
        <w:t xml:space="preserve"> "</w:t>
      </w:r>
      <w:r w:rsidRPr="00E2266B">
        <w:rPr>
          <w:rFonts w:cs="B Nazanin" w:hint="cs"/>
          <w:sz w:val="28"/>
          <w:szCs w:val="28"/>
          <w:rtl/>
        </w:rPr>
        <w:t>شهادة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الزور</w:t>
      </w:r>
      <w:r w:rsidRPr="00E2266B">
        <w:rPr>
          <w:rFonts w:cs="B Nazanin"/>
          <w:sz w:val="28"/>
          <w:szCs w:val="28"/>
          <w:rtl/>
        </w:rPr>
        <w:t xml:space="preserve">" </w:t>
      </w:r>
      <w:r w:rsidRPr="00E2266B">
        <w:rPr>
          <w:rFonts w:cs="B Nazanin" w:hint="cs"/>
          <w:sz w:val="28"/>
          <w:szCs w:val="28"/>
          <w:rtl/>
        </w:rPr>
        <w:t>معرفی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شده،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مصادیق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بارز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انحراف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ظلم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ادامه،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بررسی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دقیق‌تر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مبانی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قرآنی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پیش</w:t>
      </w:r>
      <w:r w:rsidR="007C2E85">
        <w:rPr>
          <w:rFonts w:cs="B Nazanin" w:hint="cs"/>
          <w:sz w:val="28"/>
          <w:szCs w:val="28"/>
          <w:rtl/>
        </w:rPr>
        <w:t>‌</w:t>
      </w:r>
      <w:r w:rsidRPr="00E2266B">
        <w:rPr>
          <w:rFonts w:cs="B Nazanin" w:hint="cs"/>
          <w:sz w:val="28"/>
          <w:szCs w:val="28"/>
          <w:rtl/>
        </w:rPr>
        <w:t>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استفاده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منابع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تفسیری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فقهی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پرداخته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می‌شود</w:t>
      </w:r>
      <w:r w:rsidRPr="00E2266B">
        <w:rPr>
          <w:rFonts w:cs="B Nazanin"/>
          <w:sz w:val="28"/>
          <w:szCs w:val="28"/>
        </w:rPr>
        <w:t>.</w:t>
      </w:r>
    </w:p>
    <w:p w14:paraId="4CD3FFF1" w14:textId="77777777" w:rsidR="00814107" w:rsidRDefault="00814107" w:rsidP="00814107">
      <w:pPr>
        <w:bidi/>
        <w:spacing w:after="0"/>
        <w:jc w:val="both"/>
        <w:rPr>
          <w:rFonts w:cs="B Nazanin"/>
          <w:sz w:val="28"/>
          <w:szCs w:val="28"/>
          <w:rtl/>
        </w:rPr>
      </w:pPr>
    </w:p>
    <w:p w14:paraId="7B42DD77" w14:textId="49345973" w:rsidR="00E543C9" w:rsidRDefault="006C5354" w:rsidP="00E543C9">
      <w:pPr>
        <w:bidi/>
        <w:spacing w:after="0"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b/>
          <w:bCs/>
          <w:sz w:val="28"/>
          <w:szCs w:val="28"/>
          <w:rtl/>
        </w:rPr>
        <w:t>1-اجتناب</w:t>
      </w:r>
      <w:r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Pr="00E2266B">
        <w:rPr>
          <w:rFonts w:cs="B Nazanin" w:hint="cs"/>
          <w:b/>
          <w:bCs/>
          <w:sz w:val="28"/>
          <w:szCs w:val="28"/>
          <w:rtl/>
        </w:rPr>
        <w:t>از</w:t>
      </w:r>
      <w:r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Pr="00E2266B">
        <w:rPr>
          <w:rFonts w:cs="B Nazanin" w:hint="cs"/>
          <w:b/>
          <w:bCs/>
          <w:sz w:val="28"/>
          <w:szCs w:val="28"/>
          <w:rtl/>
        </w:rPr>
        <w:t>قول</w:t>
      </w:r>
      <w:r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زور: 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آیه</w:t>
      </w:r>
      <w:r w:rsidRPr="00E2266B">
        <w:rPr>
          <w:rFonts w:cs="B Nazanin"/>
          <w:sz w:val="28"/>
          <w:szCs w:val="28"/>
          <w:rtl/>
        </w:rPr>
        <w:t xml:space="preserve"> 30 </w:t>
      </w:r>
      <w:r w:rsidRPr="00E2266B">
        <w:rPr>
          <w:rFonts w:cs="B Nazanin" w:hint="cs"/>
          <w:sz w:val="28"/>
          <w:szCs w:val="28"/>
          <w:rtl/>
        </w:rPr>
        <w:t>سوره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حج آمده است «فَاجْتَنِبُوا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الرِّجْسَ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مِنَ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الْأَوْثَانِ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وَاجْتَنِبُوا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قَوْلَ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الزُّورِ» 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آیه،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خداوند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قول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هم‌ردیف</w:t>
      </w:r>
      <w:r w:rsidR="003E745C">
        <w:rPr>
          <w:rFonts w:cs="B Nazanin" w:hint="cs"/>
          <w:sz w:val="28"/>
          <w:szCs w:val="28"/>
          <w:rtl/>
        </w:rPr>
        <w:t xml:space="preserve"> و در کنار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3E745C">
        <w:rPr>
          <w:rFonts w:cs="B Nazanin" w:hint="cs"/>
          <w:sz w:val="28"/>
          <w:szCs w:val="28"/>
          <w:rtl/>
        </w:rPr>
        <w:t xml:space="preserve">نهی از </w:t>
      </w:r>
      <w:r w:rsidRPr="00E2266B">
        <w:rPr>
          <w:rFonts w:cs="B Nazanin" w:hint="cs"/>
          <w:sz w:val="28"/>
          <w:szCs w:val="28"/>
          <w:rtl/>
        </w:rPr>
        <w:t>پرستش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بت‌ها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3E745C">
        <w:rPr>
          <w:rFonts w:cs="B Nazanin" w:hint="cs"/>
          <w:sz w:val="28"/>
          <w:szCs w:val="28"/>
          <w:rtl/>
        </w:rPr>
        <w:t>می‌دهد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ضرورت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پرهیز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تأکید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می‌کند</w:t>
      </w:r>
      <w:r w:rsidRPr="00E2266B">
        <w:rPr>
          <w:rFonts w:cs="B Nazanin"/>
          <w:sz w:val="28"/>
          <w:szCs w:val="28"/>
        </w:rPr>
        <w:t>.</w:t>
      </w:r>
      <w:r w:rsidRPr="00E2266B">
        <w:rPr>
          <w:rFonts w:cs="B Nazanin" w:hint="cs"/>
          <w:sz w:val="28"/>
          <w:szCs w:val="28"/>
          <w:rtl/>
        </w:rPr>
        <w:t xml:space="preserve">  </w:t>
      </w:r>
    </w:p>
    <w:p w14:paraId="694AFDE4" w14:textId="6BC669AE" w:rsidR="00106E2B" w:rsidRDefault="00106E2B" w:rsidP="00106E2B">
      <w:pPr>
        <w:spacing w:after="0"/>
        <w:jc w:val="right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lastRenderedPageBreak/>
        <w:t>شیخ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طبرسی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تأکید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دارد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آیه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استفاده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واژه</w:t>
      </w:r>
      <w:r w:rsidRPr="00E2266B">
        <w:rPr>
          <w:rFonts w:cs="B Nazanin"/>
          <w:sz w:val="28"/>
          <w:szCs w:val="28"/>
          <w:rtl/>
        </w:rPr>
        <w:t xml:space="preserve"> "</w:t>
      </w:r>
      <w:r w:rsidRPr="00E2266B">
        <w:rPr>
          <w:rFonts w:cs="B Nazanin" w:hint="cs"/>
          <w:sz w:val="28"/>
          <w:szCs w:val="28"/>
          <w:rtl/>
        </w:rPr>
        <w:t>اجتناب</w:t>
      </w:r>
      <w:r w:rsidRPr="00E2266B">
        <w:rPr>
          <w:rFonts w:cs="B Nazanin"/>
          <w:sz w:val="28"/>
          <w:szCs w:val="28"/>
          <w:rtl/>
        </w:rPr>
        <w:t>"</w:t>
      </w:r>
      <w:r w:rsidRPr="00E2266B">
        <w:rPr>
          <w:rFonts w:cs="B Nazanin" w:hint="cs"/>
          <w:sz w:val="28"/>
          <w:szCs w:val="28"/>
          <w:rtl/>
        </w:rPr>
        <w:t>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ضرورت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دوری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گزیدن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قول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به‌عنوان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وظیفه مطرح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می‌کند و آن را معادل شرک به خدا م</w:t>
      </w:r>
      <w:r>
        <w:rPr>
          <w:rFonts w:cs="B Nazanin" w:hint="cs"/>
          <w:sz w:val="28"/>
          <w:szCs w:val="28"/>
          <w:rtl/>
        </w:rPr>
        <w:t>ی‌‍‌</w:t>
      </w:r>
      <w:r w:rsidRPr="00E2266B">
        <w:rPr>
          <w:rFonts w:cs="B Nazanin" w:hint="cs"/>
          <w:sz w:val="28"/>
          <w:szCs w:val="28"/>
          <w:rtl/>
        </w:rPr>
        <w:t>داند</w:t>
      </w:r>
      <w:r>
        <w:rPr>
          <w:rFonts w:cs="B Nazanin" w:hint="cs"/>
          <w:sz w:val="28"/>
          <w:szCs w:val="28"/>
          <w:rtl/>
        </w:rPr>
        <w:t xml:space="preserve">( </w:t>
      </w:r>
      <w:r w:rsidRPr="00E2266B">
        <w:rPr>
          <w:rFonts w:cs="B Nazanin" w:hint="cs"/>
          <w:sz w:val="28"/>
          <w:szCs w:val="28"/>
          <w:rtl/>
        </w:rPr>
        <w:t>طبرسی ،1372 ؛ ج‏7 ؛ ص131</w:t>
      </w:r>
      <w:r>
        <w:rPr>
          <w:rFonts w:cs="B Nazanin" w:hint="cs"/>
          <w:sz w:val="28"/>
          <w:szCs w:val="28"/>
          <w:rtl/>
        </w:rPr>
        <w:t xml:space="preserve">)  </w:t>
      </w:r>
    </w:p>
    <w:p w14:paraId="0E5B53BC" w14:textId="0F432646" w:rsidR="00E543C9" w:rsidRDefault="00E543C9" w:rsidP="00E543C9">
      <w:pPr>
        <w:spacing w:after="0"/>
        <w:jc w:val="right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علامه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طباطبایی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می‌گوید</w:t>
      </w:r>
      <w:r w:rsidRPr="00E2266B">
        <w:rPr>
          <w:rFonts w:cs="B Nazanin"/>
          <w:sz w:val="28"/>
          <w:szCs w:val="28"/>
          <w:rtl/>
        </w:rPr>
        <w:t>: "</w:t>
      </w:r>
      <w:r w:rsidRPr="00E2266B">
        <w:rPr>
          <w:rFonts w:cs="B Nazanin" w:hint="cs"/>
          <w:sz w:val="28"/>
          <w:szCs w:val="28"/>
          <w:rtl/>
        </w:rPr>
        <w:t>قول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"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هر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سخن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دروغ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باطل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اطلاق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می‌شود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آشکارترین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مصادیق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>.</w:t>
      </w:r>
      <w:r w:rsidRPr="00E2266B">
        <w:rPr>
          <w:rFonts w:cs="B Nazanin" w:hint="cs"/>
          <w:sz w:val="28"/>
          <w:szCs w:val="28"/>
          <w:rtl/>
        </w:rPr>
        <w:t xml:space="preserve"> (طباطبایی ،1371؛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ج‏</w:t>
      </w:r>
      <w:r w:rsidRPr="00E2266B">
        <w:rPr>
          <w:rFonts w:cs="B Nazanin"/>
          <w:sz w:val="28"/>
          <w:szCs w:val="28"/>
          <w:rtl/>
        </w:rPr>
        <w:t xml:space="preserve">14 </w:t>
      </w:r>
      <w:r w:rsidRPr="00E2266B">
        <w:rPr>
          <w:rFonts w:cs="B Nazanin" w:hint="cs"/>
          <w:sz w:val="28"/>
          <w:szCs w:val="28"/>
          <w:rtl/>
        </w:rPr>
        <w:t>؛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</w:t>
      </w:r>
      <w:r w:rsidRPr="00E2266B">
        <w:rPr>
          <w:rFonts w:cs="B Nazanin"/>
          <w:sz w:val="28"/>
          <w:szCs w:val="28"/>
          <w:rtl/>
        </w:rPr>
        <w:t>372</w:t>
      </w:r>
      <w:r w:rsidRPr="00E2266B">
        <w:rPr>
          <w:rFonts w:cs="B Nazanin" w:hint="cs"/>
          <w:sz w:val="28"/>
          <w:szCs w:val="28"/>
          <w:rtl/>
        </w:rPr>
        <w:t>)</w:t>
      </w:r>
      <w:r>
        <w:rPr>
          <w:rFonts w:cs="Calibri" w:hint="cs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ایشان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پرهیز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قول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معنای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دوری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هر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عاملی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پنهان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ظلم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تقویت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نماید</w:t>
      </w:r>
      <w:r>
        <w:rPr>
          <w:rFonts w:cs="B Nazanin" w:hint="cs"/>
          <w:sz w:val="28"/>
          <w:szCs w:val="28"/>
          <w:rtl/>
        </w:rPr>
        <w:t xml:space="preserve">. </w:t>
      </w:r>
    </w:p>
    <w:p w14:paraId="3C8B27C5" w14:textId="367F3581" w:rsidR="00814107" w:rsidRDefault="00814107" w:rsidP="00E543C9">
      <w:pPr>
        <w:spacing w:after="0"/>
        <w:rPr>
          <w:rFonts w:cs="B Nazanin"/>
          <w:sz w:val="28"/>
          <w:szCs w:val="28"/>
          <w:rtl/>
        </w:rPr>
      </w:pPr>
    </w:p>
    <w:p w14:paraId="1BE9EF37" w14:textId="2367F548" w:rsidR="00EE619A" w:rsidRDefault="00F80328" w:rsidP="00814107">
      <w:pPr>
        <w:spacing w:after="0"/>
        <w:jc w:val="right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 xml:space="preserve">فقها نیز با عنایت </w:t>
      </w:r>
      <w:r w:rsidR="003E745C">
        <w:rPr>
          <w:rFonts w:cs="B Nazanin" w:hint="cs"/>
          <w:sz w:val="28"/>
          <w:szCs w:val="28"/>
          <w:rtl/>
        </w:rPr>
        <w:t xml:space="preserve">به  همین </w:t>
      </w:r>
      <w:r w:rsidRPr="00E2266B">
        <w:rPr>
          <w:rFonts w:cs="B Nazanin" w:hint="cs"/>
          <w:sz w:val="28"/>
          <w:szCs w:val="28"/>
          <w:rtl/>
        </w:rPr>
        <w:t>آیه</w:t>
      </w:r>
      <w:r w:rsidR="003E745C">
        <w:rPr>
          <w:rFonts w:cs="B Nazanin" w:hint="cs"/>
          <w:sz w:val="28"/>
          <w:szCs w:val="28"/>
          <w:rtl/>
        </w:rPr>
        <w:t xml:space="preserve">، </w:t>
      </w:r>
      <w:r w:rsidRPr="00E2266B">
        <w:rPr>
          <w:rFonts w:cs="B Nazanin" w:hint="cs"/>
          <w:sz w:val="28"/>
          <w:szCs w:val="28"/>
          <w:rtl/>
        </w:rPr>
        <w:t xml:space="preserve"> پ</w:t>
      </w:r>
      <w:r w:rsidR="00EE619A" w:rsidRPr="00E2266B">
        <w:rPr>
          <w:rFonts w:cs="B Nazanin" w:hint="cs"/>
          <w:sz w:val="28"/>
          <w:szCs w:val="28"/>
          <w:rtl/>
        </w:rPr>
        <w:t>رهیز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از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هر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نوع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سخن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باطل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و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دروغ</w:t>
      </w:r>
      <w:r w:rsidR="003E745C">
        <w:rPr>
          <w:rFonts w:cs="B Nazanin" w:hint="cs"/>
          <w:sz w:val="28"/>
          <w:szCs w:val="28"/>
          <w:rtl/>
        </w:rPr>
        <w:t xml:space="preserve"> را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 xml:space="preserve">لازم </w:t>
      </w:r>
      <w:r w:rsidR="003E745C">
        <w:rPr>
          <w:rFonts w:cs="B Nazanin" w:hint="cs"/>
          <w:sz w:val="28"/>
          <w:szCs w:val="28"/>
          <w:rtl/>
        </w:rPr>
        <w:t>دانسته‌اند</w:t>
      </w:r>
      <w:r w:rsidRPr="00E2266B">
        <w:rPr>
          <w:rFonts w:cs="B Nazanin" w:hint="cs"/>
          <w:sz w:val="28"/>
          <w:szCs w:val="28"/>
          <w:rtl/>
        </w:rPr>
        <w:t xml:space="preserve"> 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و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شاهد زور در مقابل آن چه جاهلانه</w:t>
      </w:r>
      <w:r w:rsidR="00814107">
        <w:rPr>
          <w:rFonts w:cs="B Nazanin" w:hint="cs"/>
          <w:sz w:val="28"/>
          <w:szCs w:val="28"/>
          <w:rtl/>
        </w:rPr>
        <w:t>،</w:t>
      </w:r>
      <w:r w:rsidRPr="00E2266B">
        <w:rPr>
          <w:rFonts w:cs="B Nazanin" w:hint="cs"/>
          <w:sz w:val="28"/>
          <w:szCs w:val="28"/>
          <w:rtl/>
        </w:rPr>
        <w:t xml:space="preserve"> </w:t>
      </w:r>
      <w:r w:rsidR="00814107" w:rsidRPr="00E2266B">
        <w:rPr>
          <w:rFonts w:cs="B Nazanin" w:hint="cs"/>
          <w:sz w:val="28"/>
          <w:szCs w:val="28"/>
          <w:rtl/>
        </w:rPr>
        <w:t xml:space="preserve">بدان </w:t>
      </w:r>
      <w:r w:rsidRPr="00E2266B">
        <w:rPr>
          <w:rFonts w:cs="B Nazanin" w:hint="cs"/>
          <w:sz w:val="28"/>
          <w:szCs w:val="28"/>
          <w:rtl/>
        </w:rPr>
        <w:t>شهادات داده</w:t>
      </w:r>
      <w:r w:rsidR="00814107">
        <w:rPr>
          <w:rFonts w:cs="B Nazanin" w:hint="cs"/>
          <w:sz w:val="28"/>
          <w:szCs w:val="28"/>
          <w:rtl/>
        </w:rPr>
        <w:t xml:space="preserve">، </w:t>
      </w:r>
      <w:r w:rsidRPr="00E2266B">
        <w:rPr>
          <w:rFonts w:cs="B Nazanin" w:hint="cs"/>
          <w:sz w:val="28"/>
          <w:szCs w:val="28"/>
          <w:rtl/>
        </w:rPr>
        <w:t xml:space="preserve"> ضامن است </w:t>
      </w:r>
      <w:r w:rsidRPr="00E2266B">
        <w:rPr>
          <w:rFonts w:ascii="Noor_Titr" w:hAnsi="Noor_Titr" w:cs="B Nazanin" w:hint="cs"/>
          <w:color w:val="286564"/>
          <w:sz w:val="28"/>
          <w:szCs w:val="28"/>
          <w:rtl/>
          <w:lang w:bidi="fa-IR"/>
        </w:rPr>
        <w:t xml:space="preserve"> </w:t>
      </w:r>
      <w:r w:rsidR="00860369" w:rsidRPr="00E2266B">
        <w:rPr>
          <w:rFonts w:ascii="Noor_Titr" w:hAnsi="Noor_Titr" w:cs="B Nazanin" w:hint="cs"/>
          <w:color w:val="286564"/>
          <w:sz w:val="28"/>
          <w:szCs w:val="28"/>
          <w:rtl/>
          <w:lang w:bidi="fa-IR"/>
        </w:rPr>
        <w:t>(</w:t>
      </w:r>
      <w:r w:rsidR="00860369" w:rsidRPr="00E2266B">
        <w:rPr>
          <w:rFonts w:cs="B Nazanin" w:hint="cs"/>
          <w:sz w:val="28"/>
          <w:szCs w:val="28"/>
          <w:rtl/>
        </w:rPr>
        <w:t>طوسی ،1400</w:t>
      </w:r>
      <w:r w:rsidRPr="00E2266B">
        <w:rPr>
          <w:rFonts w:cs="B Nazanin" w:hint="cs"/>
          <w:sz w:val="28"/>
          <w:szCs w:val="28"/>
          <w:rtl/>
        </w:rPr>
        <w:t>؛ ص: 335</w:t>
      </w:r>
      <w:r w:rsidR="00860369" w:rsidRPr="00E2266B">
        <w:rPr>
          <w:rFonts w:cs="B Nazanin" w:hint="cs"/>
          <w:sz w:val="28"/>
          <w:szCs w:val="28"/>
          <w:rtl/>
        </w:rPr>
        <w:t>)</w:t>
      </w:r>
      <w:r w:rsidRPr="00E2266B">
        <w:rPr>
          <w:rFonts w:cs="B Nazanin" w:hint="cs"/>
          <w:sz w:val="28"/>
          <w:szCs w:val="28"/>
          <w:rtl/>
        </w:rPr>
        <w:br/>
      </w:r>
      <w:r w:rsidR="00350998" w:rsidRPr="00E2266B">
        <w:rPr>
          <w:rFonts w:cs="B Nazanin" w:hint="cs"/>
          <w:sz w:val="28"/>
          <w:szCs w:val="28"/>
          <w:rtl/>
        </w:rPr>
        <w:t>بنابراین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814107" w:rsidRPr="00E2266B">
        <w:rPr>
          <w:rFonts w:cs="B Nazanin" w:hint="cs"/>
          <w:sz w:val="28"/>
          <w:szCs w:val="28"/>
          <w:rtl/>
        </w:rPr>
        <w:t>در</w:t>
      </w:r>
      <w:r w:rsidR="00814107" w:rsidRPr="00E2266B">
        <w:rPr>
          <w:rFonts w:cs="B Nazanin"/>
          <w:sz w:val="28"/>
          <w:szCs w:val="28"/>
          <w:rtl/>
        </w:rPr>
        <w:t xml:space="preserve"> </w:t>
      </w:r>
      <w:r w:rsidR="00814107" w:rsidRPr="00E2266B">
        <w:rPr>
          <w:rFonts w:cs="B Nazanin" w:hint="cs"/>
          <w:sz w:val="28"/>
          <w:szCs w:val="28"/>
          <w:rtl/>
        </w:rPr>
        <w:t>فقه</w:t>
      </w:r>
      <w:r w:rsidR="00814107" w:rsidRPr="00E2266B">
        <w:rPr>
          <w:rFonts w:cs="B Nazanin"/>
          <w:sz w:val="28"/>
          <w:szCs w:val="28"/>
          <w:rtl/>
        </w:rPr>
        <w:t xml:space="preserve"> </w:t>
      </w:r>
      <w:r w:rsidR="00814107" w:rsidRPr="00E2266B">
        <w:rPr>
          <w:rFonts w:cs="B Nazanin" w:hint="cs"/>
          <w:sz w:val="28"/>
          <w:szCs w:val="28"/>
          <w:rtl/>
        </w:rPr>
        <w:t>اسلامی</w:t>
      </w:r>
      <w:r w:rsidR="00814107">
        <w:rPr>
          <w:rFonts w:cs="B Nazanin" w:hint="cs"/>
          <w:sz w:val="28"/>
          <w:szCs w:val="28"/>
          <w:rtl/>
        </w:rPr>
        <w:t xml:space="preserve">، </w:t>
      </w:r>
      <w:r w:rsidR="00EE619A" w:rsidRPr="00E2266B">
        <w:rPr>
          <w:rFonts w:cs="B Nazanin" w:hint="cs"/>
          <w:sz w:val="28"/>
          <w:szCs w:val="28"/>
          <w:rtl/>
        </w:rPr>
        <w:t>قول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زور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به‌معنای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هرگونه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اظهار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کلامی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است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که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با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حقیقت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در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تضاد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باشد</w:t>
      </w:r>
      <w:r w:rsidR="00EE619A" w:rsidRPr="00E2266B">
        <w:rPr>
          <w:rFonts w:cs="B Nazanin"/>
          <w:sz w:val="28"/>
          <w:szCs w:val="28"/>
          <w:rtl/>
        </w:rPr>
        <w:t xml:space="preserve">. </w:t>
      </w:r>
      <w:r w:rsidR="00350998" w:rsidRPr="00E2266B">
        <w:rPr>
          <w:rFonts w:cs="B Nazanin" w:hint="cs"/>
          <w:sz w:val="28"/>
          <w:szCs w:val="28"/>
          <w:rtl/>
        </w:rPr>
        <w:t xml:space="preserve">و </w:t>
      </w:r>
      <w:r w:rsidR="00EE619A" w:rsidRPr="00E2266B">
        <w:rPr>
          <w:rFonts w:cs="B Nazanin" w:hint="cs"/>
          <w:sz w:val="28"/>
          <w:szCs w:val="28"/>
          <w:rtl/>
        </w:rPr>
        <w:t>شهادت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زور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یکی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از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مصادیق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بارز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814107">
        <w:rPr>
          <w:rFonts w:cs="B Nazanin" w:hint="cs"/>
          <w:sz w:val="28"/>
          <w:szCs w:val="28"/>
          <w:rtl/>
        </w:rPr>
        <w:t>آن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است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350998" w:rsidRPr="00E2266B">
        <w:rPr>
          <w:rFonts w:cs="B Nazanin" w:hint="cs"/>
          <w:sz w:val="28"/>
          <w:szCs w:val="28"/>
          <w:rtl/>
        </w:rPr>
        <w:t xml:space="preserve">که لازم است با 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اجتناب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مطلق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از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آن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برای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جلوگیری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از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فساد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اجتماعی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تأکید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350998" w:rsidRPr="00E2266B">
        <w:rPr>
          <w:rFonts w:cs="B Nazanin" w:hint="cs"/>
          <w:sz w:val="28"/>
          <w:szCs w:val="28"/>
          <w:rtl/>
        </w:rPr>
        <w:t>شود</w:t>
      </w:r>
      <w:r w:rsidR="00814107">
        <w:rPr>
          <w:rFonts w:cs="B Nazanin" w:hint="cs"/>
          <w:sz w:val="28"/>
          <w:szCs w:val="28"/>
          <w:rtl/>
        </w:rPr>
        <w:t>.</w:t>
      </w:r>
      <w:r w:rsidR="00EE619A" w:rsidRPr="00E2266B">
        <w:rPr>
          <w:rFonts w:cs="B Nazanin" w:hint="cs"/>
          <w:sz w:val="28"/>
          <w:szCs w:val="28"/>
          <w:rtl/>
        </w:rPr>
        <w:t xml:space="preserve"> </w:t>
      </w:r>
    </w:p>
    <w:p w14:paraId="47AF55DF" w14:textId="77777777" w:rsidR="00D25C1B" w:rsidRPr="00E2266B" w:rsidRDefault="00D25C1B" w:rsidP="00814107">
      <w:pPr>
        <w:spacing w:after="0"/>
        <w:jc w:val="right"/>
        <w:rPr>
          <w:rFonts w:cs="B Nazanin"/>
          <w:sz w:val="28"/>
          <w:szCs w:val="28"/>
          <w:rtl/>
        </w:rPr>
      </w:pPr>
    </w:p>
    <w:p w14:paraId="7B72E952" w14:textId="38A75178" w:rsidR="005E14E7" w:rsidRDefault="006C5354" w:rsidP="006F109B">
      <w:pPr>
        <w:autoSpaceDE w:val="0"/>
        <w:autoSpaceDN w:val="0"/>
        <w:adjustRightInd w:val="0"/>
        <w:spacing w:after="0"/>
        <w:jc w:val="right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b/>
          <w:bCs/>
          <w:sz w:val="28"/>
          <w:szCs w:val="28"/>
          <w:rtl/>
        </w:rPr>
        <w:t>-</w:t>
      </w:r>
      <w:r w:rsidRPr="00E2266B">
        <w:rPr>
          <w:rFonts w:cs="B Nazanin"/>
          <w:b/>
          <w:bCs/>
          <w:sz w:val="28"/>
          <w:szCs w:val="28"/>
        </w:rPr>
        <w:t xml:space="preserve"> </w:t>
      </w:r>
      <w:r w:rsidR="006F426B">
        <w:rPr>
          <w:rFonts w:cs="B Nazanin" w:hint="cs"/>
          <w:b/>
          <w:bCs/>
          <w:sz w:val="28"/>
          <w:szCs w:val="28"/>
          <w:rtl/>
        </w:rPr>
        <w:t>2-</w:t>
      </w:r>
      <w:r w:rsidRPr="00E2266B">
        <w:rPr>
          <w:rFonts w:cs="B Nazanin" w:hint="cs"/>
          <w:b/>
          <w:bCs/>
          <w:sz w:val="28"/>
          <w:szCs w:val="28"/>
          <w:rtl/>
        </w:rPr>
        <w:t>پرهیز</w:t>
      </w:r>
      <w:r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Pr="00E2266B">
        <w:rPr>
          <w:rFonts w:cs="B Nazanin" w:hint="cs"/>
          <w:b/>
          <w:bCs/>
          <w:sz w:val="28"/>
          <w:szCs w:val="28"/>
          <w:rtl/>
        </w:rPr>
        <w:t>از</w:t>
      </w:r>
      <w:r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Pr="00E2266B">
        <w:rPr>
          <w:rFonts w:cs="B Nazanin" w:hint="cs"/>
          <w:b/>
          <w:bCs/>
          <w:sz w:val="28"/>
          <w:szCs w:val="28"/>
          <w:rtl/>
        </w:rPr>
        <w:t>شهادت</w:t>
      </w:r>
      <w:r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زور: </w:t>
      </w:r>
      <w:r w:rsidR="006F109B" w:rsidRPr="006F109B">
        <w:rPr>
          <w:rFonts w:cs="B Nazanin" w:hint="cs"/>
          <w:sz w:val="28"/>
          <w:szCs w:val="28"/>
          <w:rtl/>
        </w:rPr>
        <w:t xml:space="preserve"> نفی</w:t>
      </w:r>
      <w:r w:rsidR="006F109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95694" w:rsidRPr="00E2266B">
        <w:rPr>
          <w:rFonts w:ascii="B Lotus" w:cs="B Nazanin" w:hint="cs"/>
          <w:color w:val="000000" w:themeColor="text1"/>
          <w:sz w:val="28"/>
          <w:szCs w:val="28"/>
          <w:rtl/>
        </w:rPr>
        <w:t>شهادت</w:t>
      </w:r>
      <w:r w:rsidR="00C95694" w:rsidRPr="00C95694">
        <w:rPr>
          <w:rFonts w:ascii="B Lotus" w:cs="B Nazanin" w:hint="cs"/>
          <w:color w:val="000000" w:themeColor="text1"/>
          <w:sz w:val="28"/>
          <w:szCs w:val="28"/>
          <w:rtl/>
        </w:rPr>
        <w:t xml:space="preserve"> </w:t>
      </w:r>
      <w:r w:rsidR="00C95694" w:rsidRPr="00E2266B">
        <w:rPr>
          <w:rFonts w:ascii="B Lotus" w:cs="B Nazanin" w:hint="cs"/>
          <w:color w:val="000000" w:themeColor="text1"/>
          <w:sz w:val="28"/>
          <w:szCs w:val="28"/>
          <w:rtl/>
        </w:rPr>
        <w:t>زور(کذب)</w:t>
      </w:r>
      <w:r w:rsidR="006F109B">
        <w:rPr>
          <w:rFonts w:ascii="B Lotus" w:cs="B Nazanin" w:hint="cs"/>
          <w:color w:val="000000" w:themeColor="text1"/>
          <w:sz w:val="28"/>
          <w:szCs w:val="28"/>
          <w:rtl/>
        </w:rPr>
        <w:t xml:space="preserve"> در توصیف بندگان خدای رحمن</w:t>
      </w:r>
      <w:r w:rsidR="00C95694" w:rsidRPr="00E2266B">
        <w:rPr>
          <w:rFonts w:ascii="B Lotus" w:cs="B Nazanin" w:hint="cs"/>
          <w:color w:val="000000" w:themeColor="text1"/>
          <w:sz w:val="28"/>
          <w:szCs w:val="28"/>
          <w:rtl/>
        </w:rPr>
        <w:t xml:space="preserve"> </w:t>
      </w:r>
      <w:r w:rsidR="006F109B">
        <w:rPr>
          <w:rFonts w:ascii="B Lotus" w:cs="B Nazanin" w:hint="cs"/>
          <w:color w:val="000000" w:themeColor="text1"/>
          <w:sz w:val="28"/>
          <w:szCs w:val="28"/>
          <w:rtl/>
        </w:rPr>
        <w:t xml:space="preserve">در </w:t>
      </w:r>
      <w:r w:rsidR="00C95694" w:rsidRPr="00E2266B">
        <w:rPr>
          <w:rFonts w:cs="B Nazanin" w:hint="cs"/>
          <w:sz w:val="28"/>
          <w:szCs w:val="28"/>
          <w:rtl/>
        </w:rPr>
        <w:t>قرآن</w:t>
      </w:r>
      <w:r w:rsidR="006F109B">
        <w:rPr>
          <w:rFonts w:cs="B Nazanin" w:hint="cs"/>
          <w:sz w:val="28"/>
          <w:szCs w:val="28"/>
          <w:rtl/>
        </w:rPr>
        <w:t xml:space="preserve"> مجید تصریح شده است: </w:t>
      </w:r>
      <w:r w:rsidR="00C95694" w:rsidRPr="00E2266B">
        <w:rPr>
          <w:rFonts w:cs="B Nazanin" w:hint="cs"/>
          <w:sz w:val="28"/>
          <w:szCs w:val="28"/>
          <w:rtl/>
        </w:rPr>
        <w:t>«</w:t>
      </w:r>
      <w:r w:rsidR="005E14E7">
        <w:rPr>
          <w:rFonts w:cs="B Nazanin" w:hint="cs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وَالَّذِينَ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لَا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يَشْهَدُونَ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الزُّورَ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وَإِذَا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مَرُّوا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بِاللَّغْوِ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مَرُّوا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كِرَامًا»</w:t>
      </w:r>
      <w:r w:rsidR="005E14E7">
        <w:rPr>
          <w:rFonts w:cs="B Nazanin" w:hint="cs"/>
          <w:sz w:val="28"/>
          <w:szCs w:val="28"/>
          <w:rtl/>
        </w:rPr>
        <w:t xml:space="preserve"> </w:t>
      </w:r>
      <w:r w:rsidR="006F109B">
        <w:rPr>
          <w:rFonts w:cs="B Nazanin" w:hint="cs"/>
          <w:sz w:val="28"/>
          <w:szCs w:val="28"/>
          <w:rtl/>
        </w:rPr>
        <w:t>(</w:t>
      </w:r>
      <w:r w:rsidR="005E14E7">
        <w:rPr>
          <w:rFonts w:cs="B Nazanin" w:hint="cs"/>
          <w:sz w:val="28"/>
          <w:szCs w:val="28"/>
          <w:rtl/>
        </w:rPr>
        <w:t xml:space="preserve"> </w:t>
      </w:r>
      <w:r w:rsidR="006F109B">
        <w:rPr>
          <w:rFonts w:cs="B Nazanin" w:hint="cs"/>
          <w:sz w:val="28"/>
          <w:szCs w:val="28"/>
          <w:rtl/>
        </w:rPr>
        <w:t>فرقان/</w:t>
      </w:r>
      <w:r w:rsidR="004A730D">
        <w:rPr>
          <w:rFonts w:cs="B Nazanin" w:hint="cs"/>
          <w:sz w:val="28"/>
          <w:szCs w:val="28"/>
          <w:rtl/>
        </w:rPr>
        <w:t>72</w:t>
      </w:r>
      <w:r w:rsidR="006F109B">
        <w:rPr>
          <w:rFonts w:cs="B Nazanin" w:hint="cs"/>
          <w:sz w:val="28"/>
          <w:szCs w:val="28"/>
          <w:rtl/>
        </w:rPr>
        <w:t>)</w:t>
      </w:r>
      <w:r w:rsidR="00C95694" w:rsidRPr="00E2266B">
        <w:rPr>
          <w:rFonts w:cs="B Nazanin" w:hint="cs"/>
          <w:sz w:val="28"/>
          <w:szCs w:val="28"/>
          <w:rtl/>
        </w:rPr>
        <w:t xml:space="preserve">  در این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 xml:space="preserve">آیه </w:t>
      </w:r>
      <w:r w:rsidR="004A730D">
        <w:rPr>
          <w:rFonts w:cs="B Nazanin" w:hint="cs"/>
          <w:sz w:val="28"/>
          <w:szCs w:val="28"/>
          <w:rtl/>
        </w:rPr>
        <w:t xml:space="preserve"> و آیات قبل و بعد</w:t>
      </w:r>
      <w:r w:rsidR="00C47EFD">
        <w:rPr>
          <w:rFonts w:cs="B Nazanin" w:hint="cs"/>
          <w:sz w:val="28"/>
          <w:szCs w:val="28"/>
          <w:rtl/>
        </w:rPr>
        <w:t xml:space="preserve"> که </w:t>
      </w:r>
      <w:r w:rsidR="00C95694" w:rsidRPr="00E2266B">
        <w:rPr>
          <w:rFonts w:cs="B Nazanin" w:hint="cs"/>
          <w:sz w:val="28"/>
          <w:szCs w:val="28"/>
          <w:rtl/>
        </w:rPr>
        <w:t>ویژگی‌های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عبادالرحمن</w:t>
      </w:r>
      <w:r w:rsidR="00C95694" w:rsidRPr="00E2266B">
        <w:rPr>
          <w:rFonts w:cs="B Nazanin"/>
          <w:sz w:val="28"/>
          <w:szCs w:val="28"/>
          <w:rtl/>
        </w:rPr>
        <w:t xml:space="preserve"> (</w:t>
      </w:r>
      <w:r w:rsidR="00C95694" w:rsidRPr="00E2266B">
        <w:rPr>
          <w:rFonts w:cs="B Nazanin" w:hint="cs"/>
          <w:sz w:val="28"/>
          <w:szCs w:val="28"/>
          <w:rtl/>
        </w:rPr>
        <w:t>بندگان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خاص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و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برگزیده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  <w:r w:rsidR="00C95694" w:rsidRPr="00E2266B">
        <w:rPr>
          <w:rFonts w:cs="B Nazanin" w:hint="cs"/>
          <w:sz w:val="28"/>
          <w:szCs w:val="28"/>
          <w:rtl/>
        </w:rPr>
        <w:t>خداوند</w:t>
      </w:r>
      <w:r w:rsidR="00C95694" w:rsidRPr="00E2266B">
        <w:rPr>
          <w:rFonts w:cs="B Nazanin"/>
          <w:sz w:val="28"/>
          <w:szCs w:val="28"/>
          <w:rtl/>
        </w:rPr>
        <w:t xml:space="preserve">) </w:t>
      </w:r>
      <w:r w:rsidR="00C47EFD">
        <w:rPr>
          <w:rFonts w:cs="B Nazanin" w:hint="cs"/>
          <w:sz w:val="28"/>
          <w:szCs w:val="28"/>
          <w:rtl/>
        </w:rPr>
        <w:t>بیان شده است</w:t>
      </w:r>
      <w:r w:rsidR="00C95694" w:rsidRPr="00E2266B">
        <w:rPr>
          <w:rFonts w:cs="B Nazanin"/>
          <w:sz w:val="28"/>
          <w:szCs w:val="28"/>
          <w:rtl/>
        </w:rPr>
        <w:t xml:space="preserve">. </w:t>
      </w:r>
      <w:r w:rsidR="00C95694" w:rsidRPr="00E2266B">
        <w:rPr>
          <w:rFonts w:cs="B Nazanin" w:hint="cs"/>
          <w:sz w:val="28"/>
          <w:szCs w:val="28"/>
          <w:rtl/>
        </w:rPr>
        <w:t>خداوند</w:t>
      </w:r>
      <w:r w:rsidR="00C47EFD">
        <w:rPr>
          <w:rFonts w:cs="B Nazanin" w:hint="cs"/>
          <w:sz w:val="28"/>
          <w:szCs w:val="28"/>
          <w:rtl/>
        </w:rPr>
        <w:t xml:space="preserve"> پرهیز از شهادت دروغ را یکی از صفات پسندیده آنان بر</w:t>
      </w:r>
      <w:r w:rsidR="005E14E7">
        <w:rPr>
          <w:rFonts w:cs="B Nazanin" w:hint="cs"/>
          <w:sz w:val="28"/>
          <w:szCs w:val="28"/>
          <w:rtl/>
        </w:rPr>
        <w:t>‌</w:t>
      </w:r>
      <w:r w:rsidR="00C47EFD">
        <w:rPr>
          <w:rFonts w:cs="B Nazanin" w:hint="cs"/>
          <w:sz w:val="28"/>
          <w:szCs w:val="28"/>
          <w:rtl/>
        </w:rPr>
        <w:t xml:space="preserve">شمرده است و به نوعی ایشان را به چنین کاری تشویق و ترغیب کرده است  و در مقابل انجام آن را </w:t>
      </w:r>
      <w:r w:rsidR="005E14E7">
        <w:rPr>
          <w:rFonts w:cs="B Nazanin" w:hint="cs"/>
          <w:sz w:val="28"/>
          <w:szCs w:val="28"/>
          <w:rtl/>
        </w:rPr>
        <w:t xml:space="preserve">توسط </w:t>
      </w:r>
      <w:r w:rsidR="00C47EFD">
        <w:rPr>
          <w:rFonts w:cs="B Nazanin" w:hint="cs"/>
          <w:sz w:val="28"/>
          <w:szCs w:val="28"/>
          <w:rtl/>
        </w:rPr>
        <w:t>هر شخصی بازداشته است.</w:t>
      </w:r>
      <w:r w:rsidR="00C95694" w:rsidRPr="00E2266B">
        <w:rPr>
          <w:rFonts w:cs="B Nazanin"/>
          <w:sz w:val="28"/>
          <w:szCs w:val="28"/>
          <w:rtl/>
        </w:rPr>
        <w:t xml:space="preserve"> </w:t>
      </w:r>
    </w:p>
    <w:p w14:paraId="32F9E098" w14:textId="77777777" w:rsidR="005E14E7" w:rsidRDefault="005E14E7" w:rsidP="006F109B">
      <w:pPr>
        <w:autoSpaceDE w:val="0"/>
        <w:autoSpaceDN w:val="0"/>
        <w:adjustRightInd w:val="0"/>
        <w:spacing w:after="0"/>
        <w:jc w:val="right"/>
        <w:rPr>
          <w:rFonts w:cs="B Nazanin"/>
          <w:sz w:val="28"/>
          <w:szCs w:val="28"/>
          <w:rtl/>
        </w:rPr>
      </w:pPr>
      <w:r w:rsidRPr="00E2266B">
        <w:rPr>
          <w:rFonts w:cs="B Nazanin"/>
          <w:sz w:val="28"/>
          <w:szCs w:val="28"/>
          <w:rtl/>
        </w:rPr>
        <w:t xml:space="preserve">طبرسی </w:t>
      </w:r>
      <w:r>
        <w:rPr>
          <w:rFonts w:cs="B Nazanin" w:hint="cs"/>
          <w:sz w:val="28"/>
          <w:szCs w:val="28"/>
          <w:rtl/>
        </w:rPr>
        <w:t xml:space="preserve"> در مورد این بخش از آیه« </w:t>
      </w:r>
      <w:r w:rsidRPr="00E2266B">
        <w:rPr>
          <w:rFonts w:cs="B Nazanin"/>
          <w:sz w:val="28"/>
          <w:szCs w:val="28"/>
          <w:rtl/>
        </w:rPr>
        <w:t>لَا يَشْهَدُونَ الزُّورَ»: می‌گوی</w:t>
      </w:r>
      <w:r>
        <w:rPr>
          <w:rFonts w:cs="B Nazanin" w:hint="cs"/>
          <w:sz w:val="28"/>
          <w:szCs w:val="28"/>
          <w:rtl/>
        </w:rPr>
        <w:t xml:space="preserve">د:  </w:t>
      </w:r>
      <w:r w:rsidRPr="00E2266B">
        <w:rPr>
          <w:rFonts w:cs="B Nazanin"/>
          <w:sz w:val="28"/>
          <w:szCs w:val="28"/>
          <w:rtl/>
        </w:rPr>
        <w:t>هم شامل شهادت دروغ و هم حضور در</w:t>
      </w:r>
      <w:r w:rsidRPr="005E14E7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/>
          <w:sz w:val="28"/>
          <w:szCs w:val="28"/>
          <w:rtl/>
        </w:rPr>
        <w:t>مجالس</w:t>
      </w:r>
      <w:r>
        <w:rPr>
          <w:rFonts w:cs="B Nazanin" w:hint="cs"/>
          <w:sz w:val="28"/>
          <w:szCs w:val="28"/>
          <w:rtl/>
        </w:rPr>
        <w:t xml:space="preserve"> گناه می‌شود. </w:t>
      </w:r>
      <w:r w:rsidRPr="00E2266B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وی می‌افزاید</w:t>
      </w:r>
      <w:r w:rsidRPr="00E2266B">
        <w:rPr>
          <w:rFonts w:cs="B Nazanin"/>
          <w:sz w:val="28"/>
          <w:szCs w:val="28"/>
          <w:rtl/>
        </w:rPr>
        <w:t xml:space="preserve"> شهادت زور از گناهان کبیره‌ای است که در روایات اسلامی به‌شدت نکوهش</w:t>
      </w:r>
      <w:r>
        <w:rPr>
          <w:rFonts w:cs="B Nazanin" w:hint="cs"/>
          <w:sz w:val="28"/>
          <w:szCs w:val="28"/>
          <w:rtl/>
        </w:rPr>
        <w:t xml:space="preserve"> شده است</w:t>
      </w:r>
      <w:r w:rsidRPr="00E2266B">
        <w:rPr>
          <w:rFonts w:cs="B Nazanin"/>
          <w:sz w:val="28"/>
          <w:szCs w:val="28"/>
          <w:rtl/>
        </w:rPr>
        <w:t xml:space="preserve"> شده و پرهیز از آن نشانه ایمان و تقواست</w:t>
      </w:r>
      <w:r w:rsidRPr="00E2266B">
        <w:rPr>
          <w:rFonts w:cs="B Nazanin"/>
          <w:sz w:val="28"/>
          <w:szCs w:val="28"/>
        </w:rPr>
        <w:t xml:space="preserve">. </w:t>
      </w:r>
      <w:r w:rsidRPr="00E2266B">
        <w:rPr>
          <w:rFonts w:cs="B Nazanin"/>
          <w:sz w:val="28"/>
          <w:szCs w:val="28"/>
          <w:rtl/>
        </w:rPr>
        <w:t>وی تأکید می‌کند که این ویژگی‌ها، عبادالرحمن را از دیگران متمایز می‌کند و موجب تقرب آنان به خداوند می‌شود</w:t>
      </w:r>
      <w:r w:rsidRPr="00E2266B">
        <w:rPr>
          <w:rFonts w:cs="B Nazanin" w:hint="cs"/>
          <w:sz w:val="28"/>
          <w:szCs w:val="28"/>
          <w:rtl/>
        </w:rPr>
        <w:t>.(طبرسی؛ ج‏7 ؛ ص283)</w:t>
      </w:r>
      <w:r>
        <w:rPr>
          <w:rFonts w:cs="B Nazanin" w:hint="cs"/>
          <w:sz w:val="28"/>
          <w:szCs w:val="28"/>
          <w:rtl/>
        </w:rPr>
        <w:t xml:space="preserve">. </w:t>
      </w:r>
    </w:p>
    <w:p w14:paraId="7F3227A6" w14:textId="2AAD2FCF" w:rsidR="004265DE" w:rsidRPr="00E2266B" w:rsidRDefault="00396C78" w:rsidP="009B4D49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اصل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شریعت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مسئولیت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کیفری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تنها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مورد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عملی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مترتب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شود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شخص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عمد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انجام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دهد 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شارع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حرام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نموده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دلیل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نص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آیه</w:t>
      </w:r>
      <w:r w:rsidRPr="00E2266B">
        <w:rPr>
          <w:rFonts w:cs="B Nazanin"/>
          <w:sz w:val="28"/>
          <w:szCs w:val="28"/>
          <w:rtl/>
        </w:rPr>
        <w:t>5</w:t>
      </w:r>
      <w:r w:rsidRPr="00E2266B">
        <w:rPr>
          <w:rFonts w:cs="B Nazanin" w:hint="cs"/>
          <w:sz w:val="28"/>
          <w:szCs w:val="28"/>
          <w:rtl/>
        </w:rPr>
        <w:t>احزاب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>"</w:t>
      </w:r>
      <w:r w:rsidR="005F5B7D" w:rsidRPr="00E2266B">
        <w:rPr>
          <w:rFonts w:cs="B Nazanin" w:hint="cs"/>
          <w:sz w:val="28"/>
          <w:szCs w:val="28"/>
          <w:rtl/>
        </w:rPr>
        <w:t xml:space="preserve"> </w:t>
      </w:r>
      <w:r w:rsidR="005F5B7D" w:rsidRPr="00E2266B">
        <w:rPr>
          <w:rStyle w:val="more"/>
          <w:rFonts w:cs="B Nazanin"/>
          <w:sz w:val="28"/>
          <w:szCs w:val="28"/>
          <w:rtl/>
        </w:rPr>
        <w:t>وَ لَیْسَ عَلَیْکُمْ جُنَاحٌ فِیمَآ أَخْطَأْتُم بِهِ وَلَکِن مَّا تَعَمَّدَتْ قُلُوبُکُمْ</w:t>
      </w:r>
      <w:r w:rsidR="005F5B7D" w:rsidRPr="00E2266B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="005F5B7D" w:rsidRPr="00E2266B">
        <w:rPr>
          <w:rFonts w:cs="B Nazanin"/>
          <w:color w:val="000000" w:themeColor="text1"/>
          <w:sz w:val="28"/>
          <w:szCs w:val="28"/>
        </w:rPr>
        <w:t>"</w:t>
      </w:r>
      <w:r w:rsidR="005F5B7D" w:rsidRPr="00E2266B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="005F5B7D" w:rsidRPr="00E2266B">
        <w:rPr>
          <w:rFonts w:cs="B Nazanin" w:hint="cs"/>
          <w:sz w:val="28"/>
          <w:szCs w:val="28"/>
          <w:rtl/>
        </w:rPr>
        <w:t xml:space="preserve">      </w:t>
      </w:r>
      <w:r w:rsidRPr="00E2266B">
        <w:rPr>
          <w:rFonts w:cs="B Nazanin"/>
          <w:sz w:val="28"/>
          <w:szCs w:val="28"/>
          <w:rtl/>
        </w:rPr>
        <w:t xml:space="preserve"> (</w:t>
      </w:r>
      <w:r w:rsidRPr="00E2266B">
        <w:rPr>
          <w:rFonts w:cs="B Nazanin" w:hint="cs"/>
          <w:sz w:val="28"/>
          <w:szCs w:val="28"/>
          <w:rtl/>
        </w:rPr>
        <w:t>محمدی،</w:t>
      </w:r>
      <w:r w:rsidRPr="00E2266B">
        <w:rPr>
          <w:rFonts w:cs="B Nazanin"/>
          <w:sz w:val="28"/>
          <w:szCs w:val="28"/>
          <w:rtl/>
        </w:rPr>
        <w:t>1395</w:t>
      </w:r>
      <w:r w:rsidRPr="00E2266B">
        <w:rPr>
          <w:rFonts w:cs="B Nazanin" w:hint="cs"/>
          <w:sz w:val="28"/>
          <w:szCs w:val="28"/>
          <w:rtl/>
        </w:rPr>
        <w:t>ش،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</w:t>
      </w:r>
      <w:r w:rsidRPr="00E2266B">
        <w:rPr>
          <w:rFonts w:cs="B Nazanin"/>
          <w:sz w:val="28"/>
          <w:szCs w:val="28"/>
          <w:rtl/>
        </w:rPr>
        <w:t xml:space="preserve">129). </w:t>
      </w:r>
      <w:r w:rsidRPr="00E2266B">
        <w:rPr>
          <w:rFonts w:cs="B Nazanin" w:hint="cs"/>
          <w:sz w:val="28"/>
          <w:szCs w:val="28"/>
          <w:rtl/>
        </w:rPr>
        <w:t>ولی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آنجا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جرم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مطلق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باشد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عمدا</w:t>
      </w:r>
      <w:r w:rsidR="004265DE" w:rsidRPr="00E2266B">
        <w:rPr>
          <w:rFonts w:cs="B Nazanin" w:hint="cs"/>
          <w:sz w:val="28"/>
          <w:szCs w:val="28"/>
          <w:rtl/>
        </w:rPr>
        <w:t>ً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سهوا</w:t>
      </w:r>
      <w:r w:rsidR="004265DE" w:rsidRPr="00E2266B">
        <w:rPr>
          <w:rFonts w:cs="B Nazanin" w:hint="cs"/>
          <w:sz w:val="28"/>
          <w:szCs w:val="28"/>
          <w:rtl/>
        </w:rPr>
        <w:t>ً</w:t>
      </w:r>
      <w:r w:rsidRPr="00E2266B">
        <w:rPr>
          <w:rFonts w:cs="B Nazanin" w:hint="cs"/>
          <w:sz w:val="28"/>
          <w:szCs w:val="28"/>
          <w:rtl/>
        </w:rPr>
        <w:t>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مستوجب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مجازات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تلقی شده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</w:rPr>
        <w:t>.</w:t>
      </w:r>
    </w:p>
    <w:p w14:paraId="42281566" w14:textId="74D323A8" w:rsidR="004265DE" w:rsidRPr="00E2266B" w:rsidRDefault="004265DE" w:rsidP="00C64A8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E2266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هرچند که </w:t>
      </w:r>
      <w:r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شهادت کذب از انواع دروغ ها </w:t>
      </w:r>
      <w:r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به حساب می آید</w:t>
      </w:r>
      <w:r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و خداوند سبحان در سوره نحل آیه </w:t>
      </w:r>
      <w:r w:rsidRPr="00E2266B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۱۰۵</w:t>
      </w:r>
      <w:r w:rsidRPr="00E2266B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در این باره </w:t>
      </w:r>
      <w:r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می فرمایند:</w:t>
      </w:r>
      <w:r w:rsidRPr="00E2266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«</w:t>
      </w:r>
      <w:r w:rsidRPr="00E2266B">
        <w:rPr>
          <w:rFonts w:cs="B Nazanin"/>
          <w:sz w:val="28"/>
          <w:szCs w:val="28"/>
          <w:rtl/>
        </w:rPr>
        <w:t>إِنَّمَا يَفْتَرِي الْكَذِبَ الَّذِينَ لاَ يُؤْمِنُونَ بِآيَاتِ اللّهِ وَأُوْلـئِكَ هُمُ الْكَاذِبُونَ</w:t>
      </w:r>
      <w:r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: »دروغ را آن کسانی به خدا </w:t>
      </w:r>
      <w:r w:rsidRPr="00E2266B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می بندند که ایمان به آیات خدا ندارند و این کا</w:t>
      </w:r>
      <w:r w:rsidR="00B5531D" w:rsidRPr="00E2266B">
        <w:rPr>
          <w:rFonts w:ascii="Times New Roman" w:eastAsia="Times New Roman" w:hAnsi="Times New Roman" w:cs="B Nazanin"/>
          <w:sz w:val="28"/>
          <w:szCs w:val="28"/>
          <w:rtl/>
        </w:rPr>
        <w:t>فران البته خود مردمی دروغگویند</w:t>
      </w:r>
      <w:r w:rsidR="00B5531D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، فلذا می بایستی توجه داشت  که </w:t>
      </w:r>
      <w:r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شهادت دروغ جرم می باشد و در قانون برای آن مجازات تعیین شده است که در این خصوص ماده </w:t>
      </w:r>
      <w:r w:rsidRPr="00E2266B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۶۵۰</w:t>
      </w:r>
      <w:r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قانون جدید مجازات اسلامی مصوب </w:t>
      </w:r>
      <w:r w:rsidRPr="00E2266B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۱/۲/۱۳۹۲</w:t>
      </w:r>
      <w:r w:rsidR="00D25C1B">
        <w:rPr>
          <w:rFonts w:ascii="Times New Roman" w:eastAsia="Times New Roman" w:hAnsi="Times New Roman" w:cs="B Nazanin"/>
          <w:sz w:val="28"/>
          <w:szCs w:val="28"/>
          <w:rtl/>
        </w:rPr>
        <w:t xml:space="preserve"> مقرر می دارد: </w:t>
      </w:r>
      <w:r w:rsidR="00D25C1B">
        <w:rPr>
          <w:rFonts w:ascii="Times New Roman" w:eastAsia="Times New Roman" w:hAnsi="Times New Roman" w:cs="B Nazanin" w:hint="cs"/>
          <w:sz w:val="28"/>
          <w:szCs w:val="28"/>
          <w:rtl/>
        </w:rPr>
        <w:t>«</w:t>
      </w:r>
      <w:r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هر کس در دادگاه نزد مقامات رسمی شهادت دروغ بدهد به </w:t>
      </w:r>
      <w:r w:rsidRPr="00E2266B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۳</w:t>
      </w:r>
      <w:r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ماه و یک روز تا دو سال حبس و یا به یک میلیون و پانصد هزار تا دوازده میلیون ریال جزای نقدی محکوم خواهد شد.تبصره- مجازات مذکور در این ماده علاوه بر مجازاتی است که در باب حدود و قصاص و دیات برای شهادت دروغ ذکر گردیده است </w:t>
      </w:r>
      <w:r w:rsidR="00D25C1B">
        <w:rPr>
          <w:rFonts w:ascii="Times New Roman" w:eastAsia="Times New Roman" w:hAnsi="Times New Roman" w:cs="B Nazanin" w:hint="cs"/>
          <w:sz w:val="28"/>
          <w:szCs w:val="28"/>
          <w:rtl/>
        </w:rPr>
        <w:t>.»</w:t>
      </w:r>
    </w:p>
    <w:p w14:paraId="16C9BAE8" w14:textId="77777777" w:rsidR="00396C78" w:rsidRPr="00E2266B" w:rsidRDefault="00396C78" w:rsidP="00396C78">
      <w:pPr>
        <w:bidi/>
        <w:jc w:val="both"/>
        <w:rPr>
          <w:rFonts w:cs="B Nazanin"/>
          <w:b/>
          <w:bCs/>
          <w:sz w:val="28"/>
          <w:szCs w:val="28"/>
        </w:rPr>
      </w:pPr>
    </w:p>
    <w:p w14:paraId="49D3DBCA" w14:textId="77777777" w:rsidR="00814107" w:rsidRPr="00E2266B" w:rsidRDefault="00814107" w:rsidP="00814107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0DC88456" w14:textId="77777777" w:rsidR="00F71AB8" w:rsidRPr="00E2266B" w:rsidRDefault="006C5354" w:rsidP="00875B98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b/>
          <w:bCs/>
          <w:sz w:val="28"/>
          <w:szCs w:val="28"/>
          <w:rtl/>
        </w:rPr>
        <w:t>3-عدالت</w:t>
      </w:r>
      <w:r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Pr="00E2266B">
        <w:rPr>
          <w:rFonts w:cs="B Nazanin" w:hint="cs"/>
          <w:b/>
          <w:bCs/>
          <w:sz w:val="28"/>
          <w:szCs w:val="28"/>
          <w:rtl/>
        </w:rPr>
        <w:t>در</w:t>
      </w:r>
      <w:r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Pr="00E2266B">
        <w:rPr>
          <w:rFonts w:cs="B Nazanin" w:hint="cs"/>
          <w:b/>
          <w:bCs/>
          <w:sz w:val="28"/>
          <w:szCs w:val="28"/>
          <w:rtl/>
        </w:rPr>
        <w:t>شهادت :</w:t>
      </w:r>
      <w:r w:rsidRPr="00E2266B">
        <w:rPr>
          <w:rFonts w:cs="B Nazanin" w:hint="cs"/>
          <w:sz w:val="28"/>
          <w:szCs w:val="28"/>
          <w:rtl/>
        </w:rPr>
        <w:t xml:space="preserve"> در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آیه</w:t>
      </w:r>
      <w:r w:rsidRPr="00E2266B">
        <w:rPr>
          <w:rFonts w:cs="B Nazanin"/>
          <w:sz w:val="28"/>
          <w:szCs w:val="28"/>
          <w:rtl/>
        </w:rPr>
        <w:t xml:space="preserve"> 135 </w:t>
      </w:r>
      <w:r w:rsidRPr="00E2266B">
        <w:rPr>
          <w:rFonts w:cs="B Nazanin" w:hint="cs"/>
          <w:sz w:val="28"/>
          <w:szCs w:val="28"/>
          <w:rtl/>
        </w:rPr>
        <w:t>سوره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نساءآمده است «يَا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أَيُّهَا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الَّذِينَ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آمَنُوا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كُونُوا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قَوَّامِينَ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بِالْقِسْطِ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شُهَدَاءَ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لِلَّهِ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وَلَوْ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عَلَى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أَنفُسِكُمْ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أَوِ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الْوَالِدَيْنِ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 xml:space="preserve">وَالْأَقْرَبِينَ» </w:t>
      </w:r>
      <w:r w:rsidR="00F71AB8" w:rsidRPr="00E2266B">
        <w:rPr>
          <w:rFonts w:cs="B Nazanin"/>
          <w:sz w:val="28"/>
          <w:szCs w:val="28"/>
          <w:rtl/>
        </w:rPr>
        <w:t>این آیه به‌صراحت مؤمنان را به ادای شهادت حق و پرهیز از شهادت زور دعوت می‌کند. تأکید بر شهادت برای خداوند، حتی اگر به زیان خود یا نزدیکان باشد، نشان‌دهنده اهمیت راست‌گویی و صداقت در اسلام است</w:t>
      </w:r>
      <w:r w:rsidR="00F71AB8" w:rsidRPr="00E2266B">
        <w:rPr>
          <w:rFonts w:cs="B Nazanin"/>
          <w:sz w:val="28"/>
          <w:szCs w:val="28"/>
        </w:rPr>
        <w:t xml:space="preserve">. </w:t>
      </w:r>
    </w:p>
    <w:p w14:paraId="60899A3A" w14:textId="630BDD90" w:rsidR="00D02903" w:rsidRPr="00E2266B" w:rsidRDefault="005E14E7" w:rsidP="00391857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آیه</w:t>
      </w:r>
      <w:r w:rsidR="00391857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صراحتاً به </w:t>
      </w:r>
      <w:r w:rsidR="00D02903" w:rsidRPr="00E2266B">
        <w:rPr>
          <w:rFonts w:ascii="Times New Roman" w:eastAsia="Times New Roman" w:hAnsi="Times New Roman" w:cs="B Nazanin"/>
          <w:sz w:val="28"/>
          <w:szCs w:val="28"/>
          <w:rtl/>
        </w:rPr>
        <w:t>ادای شهادت به حق</w:t>
      </w:r>
      <w:r w:rsidR="00391857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اشاره می کند  و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391857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از نظر اسلام شهادت به حق را </w:t>
      </w:r>
      <w:r w:rsidR="00D02903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، بدون در نظر گرفتن </w:t>
      </w:r>
      <w:bookmarkStart w:id="0" w:name="_فقر"/>
      <w:r w:rsidR="00D02903" w:rsidRPr="00E2266B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="00D02903" w:rsidRPr="00E2266B">
        <w:rPr>
          <w:rFonts w:ascii="Times New Roman" w:eastAsia="Times New Roman" w:hAnsi="Times New Roman" w:cs="B Nazanin"/>
          <w:sz w:val="28"/>
          <w:szCs w:val="28"/>
        </w:rPr>
        <w:instrText xml:space="preserve"> HYPERLINK "https://fa.wikifeqh.ir/</w:instrText>
      </w:r>
      <w:r w:rsidR="00D02903" w:rsidRPr="00E2266B">
        <w:rPr>
          <w:rFonts w:ascii="Times New Roman" w:eastAsia="Times New Roman" w:hAnsi="Times New Roman" w:cs="B Nazanin"/>
          <w:sz w:val="28"/>
          <w:szCs w:val="28"/>
          <w:rtl/>
        </w:rPr>
        <w:instrText>فقر</w:instrText>
      </w:r>
      <w:r w:rsidR="00D02903" w:rsidRPr="00E2266B">
        <w:rPr>
          <w:rFonts w:ascii="Times New Roman" w:eastAsia="Times New Roman" w:hAnsi="Times New Roman" w:cs="B Nazanin"/>
          <w:sz w:val="28"/>
          <w:szCs w:val="28"/>
        </w:rPr>
        <w:instrText>" \o "</w:instrText>
      </w:r>
      <w:r w:rsidR="00D02903" w:rsidRPr="00E2266B">
        <w:rPr>
          <w:rFonts w:ascii="Times New Roman" w:eastAsia="Times New Roman" w:hAnsi="Times New Roman" w:cs="B Nazanin"/>
          <w:sz w:val="28"/>
          <w:szCs w:val="28"/>
          <w:rtl/>
        </w:rPr>
        <w:instrText>فقر</w:instrText>
      </w:r>
      <w:r w:rsidR="00D02903" w:rsidRPr="00E2266B">
        <w:rPr>
          <w:rFonts w:ascii="Times New Roman" w:eastAsia="Times New Roman" w:hAnsi="Times New Roman" w:cs="B Nazanin"/>
          <w:sz w:val="28"/>
          <w:szCs w:val="28"/>
        </w:rPr>
        <w:instrText xml:space="preserve">" \t "_blank" </w:instrText>
      </w:r>
      <w:r w:rsidR="00D02903" w:rsidRPr="00E2266B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="00D02903" w:rsidRPr="00E2266B">
        <w:rPr>
          <w:rFonts w:ascii="Times New Roman" w:eastAsia="Times New Roman" w:hAnsi="Times New Roman" w:cs="B Nazanin"/>
          <w:sz w:val="28"/>
          <w:szCs w:val="28"/>
          <w:rtl/>
        </w:rPr>
        <w:t>فقر</w:t>
      </w:r>
      <w:r w:rsidR="00D02903" w:rsidRPr="00E2266B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0"/>
      <w:r w:rsidR="00D02903" w:rsidRPr="00E2266B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D02903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و غنای افراد و حتی در صورت متوجه بودن ضرر به خود و یا </w:t>
      </w:r>
      <w:hyperlink r:id="rId11" w:tgtFrame="_blank" w:tooltip="پدر" w:history="1">
        <w:r w:rsidR="00D02903" w:rsidRPr="00E2266B">
          <w:rPr>
            <w:rFonts w:ascii="Times New Roman" w:eastAsia="Times New Roman" w:hAnsi="Times New Roman" w:cs="B Nazanin"/>
            <w:sz w:val="28"/>
            <w:szCs w:val="28"/>
            <w:rtl/>
          </w:rPr>
          <w:t>پدر</w:t>
        </w:r>
      </w:hyperlink>
      <w:r w:rsidR="00D02903" w:rsidRPr="00E2266B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D02903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و </w:t>
      </w:r>
      <w:hyperlink r:id="rId12" w:tgtFrame="_blank" w:tooltip="مادر" w:history="1">
        <w:r w:rsidR="00D02903" w:rsidRPr="00E2266B">
          <w:rPr>
            <w:rFonts w:ascii="Times New Roman" w:eastAsia="Times New Roman" w:hAnsi="Times New Roman" w:cs="B Nazanin"/>
            <w:sz w:val="28"/>
            <w:szCs w:val="28"/>
            <w:rtl/>
          </w:rPr>
          <w:t>مادر</w:t>
        </w:r>
      </w:hyperlink>
      <w:r w:rsidR="00D02903" w:rsidRPr="00E2266B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D02903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و نزدیکان </w:t>
      </w:r>
      <w:bookmarkStart w:id="1" w:name="_واجب"/>
      <w:r w:rsidR="00D02903" w:rsidRPr="00E2266B">
        <w:rPr>
          <w:rFonts w:ascii="Times New Roman" w:eastAsia="Times New Roman" w:hAnsi="Times New Roman" w:cs="B Nazanin"/>
          <w:sz w:val="28"/>
          <w:szCs w:val="28"/>
        </w:rPr>
        <w:fldChar w:fldCharType="begin"/>
      </w:r>
      <w:r w:rsidR="00D02903" w:rsidRPr="00E2266B">
        <w:rPr>
          <w:rFonts w:ascii="Times New Roman" w:eastAsia="Times New Roman" w:hAnsi="Times New Roman" w:cs="B Nazanin"/>
          <w:sz w:val="28"/>
          <w:szCs w:val="28"/>
        </w:rPr>
        <w:instrText xml:space="preserve"> HYPERLINK "https://fa.wikifeqh.ir/</w:instrText>
      </w:r>
      <w:r w:rsidR="00D02903" w:rsidRPr="00E2266B">
        <w:rPr>
          <w:rFonts w:ascii="Times New Roman" w:eastAsia="Times New Roman" w:hAnsi="Times New Roman" w:cs="B Nazanin"/>
          <w:sz w:val="28"/>
          <w:szCs w:val="28"/>
          <w:rtl/>
        </w:rPr>
        <w:instrText>واجب</w:instrText>
      </w:r>
      <w:r w:rsidR="00D02903" w:rsidRPr="00E2266B">
        <w:rPr>
          <w:rFonts w:ascii="Times New Roman" w:eastAsia="Times New Roman" w:hAnsi="Times New Roman" w:cs="B Nazanin"/>
          <w:sz w:val="28"/>
          <w:szCs w:val="28"/>
        </w:rPr>
        <w:instrText>" \o "</w:instrText>
      </w:r>
      <w:r w:rsidR="00D02903" w:rsidRPr="00E2266B">
        <w:rPr>
          <w:rFonts w:ascii="Times New Roman" w:eastAsia="Times New Roman" w:hAnsi="Times New Roman" w:cs="B Nazanin"/>
          <w:sz w:val="28"/>
          <w:szCs w:val="28"/>
          <w:rtl/>
        </w:rPr>
        <w:instrText>واجب</w:instrText>
      </w:r>
      <w:r w:rsidR="00D02903" w:rsidRPr="00E2266B">
        <w:rPr>
          <w:rFonts w:ascii="Times New Roman" w:eastAsia="Times New Roman" w:hAnsi="Times New Roman" w:cs="B Nazanin"/>
          <w:sz w:val="28"/>
          <w:szCs w:val="28"/>
        </w:rPr>
        <w:instrText xml:space="preserve">" \t "_blank" </w:instrText>
      </w:r>
      <w:r w:rsidR="00D02903" w:rsidRPr="00E2266B">
        <w:rPr>
          <w:rFonts w:ascii="Times New Roman" w:eastAsia="Times New Roman" w:hAnsi="Times New Roman" w:cs="B Nazanin"/>
          <w:sz w:val="28"/>
          <w:szCs w:val="28"/>
        </w:rPr>
        <w:fldChar w:fldCharType="separate"/>
      </w:r>
      <w:r w:rsidR="00D02903" w:rsidRPr="00E2266B">
        <w:rPr>
          <w:rFonts w:ascii="Times New Roman" w:eastAsia="Times New Roman" w:hAnsi="Times New Roman" w:cs="B Nazanin"/>
          <w:sz w:val="28"/>
          <w:szCs w:val="28"/>
          <w:rtl/>
        </w:rPr>
        <w:t>واجب</w:t>
      </w:r>
      <w:r w:rsidR="00D02903" w:rsidRPr="00E2266B">
        <w:rPr>
          <w:rFonts w:ascii="Times New Roman" w:eastAsia="Times New Roman" w:hAnsi="Times New Roman" w:cs="B Nazanin"/>
          <w:sz w:val="28"/>
          <w:szCs w:val="28"/>
        </w:rPr>
        <w:fldChar w:fldCharType="end"/>
      </w:r>
      <w:bookmarkEnd w:id="1"/>
      <w:r w:rsidR="00D02903" w:rsidRPr="00E2266B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391857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می داند</w:t>
      </w:r>
      <w:r w:rsidR="00D25C1B">
        <w:rPr>
          <w:rFonts w:cs="B Nazanin" w:hint="cs"/>
          <w:sz w:val="28"/>
          <w:szCs w:val="28"/>
          <w:rtl/>
        </w:rPr>
        <w:t>.</w:t>
      </w:r>
    </w:p>
    <w:p w14:paraId="19EE8BBF" w14:textId="593FCF21" w:rsidR="00F71AB8" w:rsidRPr="00E2266B" w:rsidRDefault="00F71AB8" w:rsidP="00875B9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2266B">
        <w:rPr>
          <w:rFonts w:cs="B Nazanin"/>
          <w:sz w:val="28"/>
          <w:szCs w:val="28"/>
          <w:rtl/>
        </w:rPr>
        <w:t>علامه طباطبایی در تفسیر المیزان می‌فرماید</w:t>
      </w:r>
      <w:r w:rsidR="00D25C1B">
        <w:rPr>
          <w:rFonts w:cs="B Nazanin"/>
          <w:sz w:val="28"/>
          <w:szCs w:val="28"/>
        </w:rPr>
        <w:t xml:space="preserve"> </w:t>
      </w:r>
      <w:r w:rsidRPr="00E2266B">
        <w:rPr>
          <w:rFonts w:cs="B Nazanin"/>
          <w:sz w:val="28"/>
          <w:szCs w:val="28"/>
        </w:rPr>
        <w:t xml:space="preserve">: </w:t>
      </w:r>
      <w:r w:rsidRPr="00E2266B">
        <w:rPr>
          <w:rFonts w:cs="B Nazanin"/>
          <w:sz w:val="28"/>
          <w:szCs w:val="28"/>
          <w:rtl/>
        </w:rPr>
        <w:t>این آیه مؤمنان را به قیام به عدالت و ادای شهادت برای خداوند دعوت می‌کند و از پیروی هوای نفس که منجر به انحراف از حق می‌شود، برحذر می‌دارد</w:t>
      </w:r>
      <w:r w:rsidRPr="00E2266B">
        <w:rPr>
          <w:rFonts w:cs="B Nazanin"/>
          <w:sz w:val="28"/>
          <w:szCs w:val="28"/>
        </w:rPr>
        <w:t>.</w:t>
      </w:r>
      <w:r w:rsidRPr="00E2266B">
        <w:rPr>
          <w:rFonts w:cs="B Nazanin" w:hint="cs"/>
          <w:sz w:val="28"/>
          <w:szCs w:val="28"/>
          <w:rtl/>
          <w:lang w:bidi="fa-IR"/>
        </w:rPr>
        <w:t>(طباطبایی</w:t>
      </w:r>
      <w:r w:rsidR="000A787A" w:rsidRPr="00E2266B">
        <w:rPr>
          <w:rFonts w:cs="B Nazanin" w:hint="cs"/>
          <w:sz w:val="28"/>
          <w:szCs w:val="28"/>
          <w:rtl/>
          <w:lang w:bidi="fa-IR"/>
        </w:rPr>
        <w:t>،1371</w:t>
      </w:r>
      <w:r w:rsidRPr="00E2266B">
        <w:rPr>
          <w:rFonts w:cs="B Nazanin" w:hint="cs"/>
          <w:sz w:val="28"/>
          <w:szCs w:val="28"/>
          <w:rtl/>
          <w:lang w:bidi="fa-IR"/>
        </w:rPr>
        <w:t xml:space="preserve"> ،5/ 108)</w:t>
      </w:r>
    </w:p>
    <w:p w14:paraId="6F73EEB5" w14:textId="77777777" w:rsidR="006C5354" w:rsidRPr="00E2266B" w:rsidRDefault="00F71AB8" w:rsidP="00875B98">
      <w:pPr>
        <w:pStyle w:val="NormalWeb"/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/>
          <w:sz w:val="28"/>
          <w:szCs w:val="28"/>
          <w:rtl/>
        </w:rPr>
        <w:t>همچنین، آیت‌الله مکارم شیرازی در تفسیر نمونه بیان می‌کند</w:t>
      </w:r>
      <w:r w:rsidRPr="00E2266B">
        <w:rPr>
          <w:rFonts w:cs="B Nazanin"/>
          <w:sz w:val="28"/>
          <w:szCs w:val="28"/>
        </w:rPr>
        <w:t xml:space="preserve">: </w:t>
      </w:r>
      <w:r w:rsidRPr="00E2266B">
        <w:rPr>
          <w:rFonts w:cs="B Nazanin"/>
          <w:sz w:val="28"/>
          <w:szCs w:val="28"/>
          <w:rtl/>
        </w:rPr>
        <w:t>این آیه به مؤمنان دستور می‌دهد که در ادای شهادت، هیچ‌گونه ملاحظه‌ای نکنند و حتی اگر به زیان خود یا نزدیکانشان باشد، حق را بگویند و از هوای نفس پیروی نکنند</w:t>
      </w:r>
      <w:r w:rsidRPr="00E2266B">
        <w:rPr>
          <w:rFonts w:cs="B Nazanin"/>
          <w:sz w:val="28"/>
          <w:szCs w:val="28"/>
        </w:rPr>
        <w:t xml:space="preserve">. </w:t>
      </w:r>
      <w:r w:rsidR="006C5354" w:rsidRPr="00E2266B">
        <w:rPr>
          <w:rFonts w:cs="B Nazanin"/>
          <w:sz w:val="28"/>
          <w:szCs w:val="28"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 xml:space="preserve"> (مکارم شیرازی ،4/163)</w:t>
      </w:r>
    </w:p>
    <w:p w14:paraId="4D998B2B" w14:textId="77FFD948" w:rsidR="006C5354" w:rsidRPr="00E2266B" w:rsidRDefault="00D25C1B" w:rsidP="00D25C1B">
      <w:pPr>
        <w:pStyle w:val="NormalWeb"/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طبق نظر</w:t>
      </w:r>
      <w:r>
        <w:rPr>
          <w:rFonts w:cs="B Nazanin" w:hint="cs"/>
          <w:sz w:val="28"/>
          <w:szCs w:val="28"/>
          <w:rtl/>
          <w:lang w:bidi="fa-IR"/>
        </w:rPr>
        <w:t>فقها</w:t>
      </w:r>
      <w:r w:rsidR="006C5354" w:rsidRPr="00E2266B"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آیه،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اهمیت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مسئولیت‌پذیری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فردی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برجسته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کرده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نادرست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عاملی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بی‌عدالتی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معرفی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</w:t>
      </w:r>
      <w:r w:rsidR="005E14E7">
        <w:rPr>
          <w:rFonts w:cs="B Nazanin" w:hint="cs"/>
          <w:sz w:val="28"/>
          <w:szCs w:val="28"/>
          <w:rtl/>
        </w:rPr>
        <w:t>‌کند</w:t>
      </w:r>
      <w:r w:rsidR="006C5354" w:rsidRPr="00E2266B">
        <w:rPr>
          <w:rFonts w:cs="B Nazanin"/>
          <w:sz w:val="28"/>
          <w:szCs w:val="28"/>
        </w:rPr>
        <w:t>.</w:t>
      </w:r>
      <w:r w:rsidRPr="00D25C1B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(</w:t>
      </w:r>
      <w:r w:rsidRPr="00E2266B">
        <w:rPr>
          <w:rFonts w:cs="B Nazanin" w:hint="cs"/>
          <w:sz w:val="28"/>
          <w:szCs w:val="28"/>
          <w:rtl/>
        </w:rPr>
        <w:t>طوسی،بی تا؛ ج‏3 ؛ ص355 )</w:t>
      </w:r>
    </w:p>
    <w:p w14:paraId="167CBC60" w14:textId="797E8472" w:rsidR="00063709" w:rsidRPr="00E2266B" w:rsidRDefault="00FA0274" w:rsidP="00D25C1B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 xml:space="preserve">بنابراین 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شهادت‌دهی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باید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تنها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برای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رضای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خدا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و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مبتنی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بر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عدالت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باشد</w:t>
      </w:r>
      <w:r w:rsidR="00EE619A" w:rsidRPr="00E2266B">
        <w:rPr>
          <w:rFonts w:cs="B Nazanin"/>
          <w:sz w:val="28"/>
          <w:szCs w:val="28"/>
          <w:rtl/>
        </w:rPr>
        <w:t xml:space="preserve">. </w:t>
      </w:r>
      <w:r w:rsidR="00EE619A" w:rsidRPr="00E2266B">
        <w:rPr>
          <w:rFonts w:cs="B Nazanin" w:hint="cs"/>
          <w:sz w:val="28"/>
          <w:szCs w:val="28"/>
          <w:rtl/>
        </w:rPr>
        <w:t>عدالت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در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شهادت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یکی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از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شروط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اساسی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قبول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آن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در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فقه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اسلامی</w:t>
      </w:r>
      <w:r w:rsidR="00EE619A" w:rsidRPr="00E2266B">
        <w:rPr>
          <w:rFonts w:cs="B Nazanin"/>
          <w:sz w:val="28"/>
          <w:szCs w:val="28"/>
          <w:rtl/>
        </w:rPr>
        <w:t xml:space="preserve"> </w:t>
      </w:r>
      <w:r w:rsidR="00EE619A" w:rsidRPr="00E2266B">
        <w:rPr>
          <w:rFonts w:cs="B Nazanin" w:hint="cs"/>
          <w:sz w:val="28"/>
          <w:szCs w:val="28"/>
          <w:rtl/>
        </w:rPr>
        <w:t>است</w:t>
      </w:r>
      <w:r w:rsidR="00EE619A" w:rsidRPr="00E2266B">
        <w:rPr>
          <w:rFonts w:cs="B Nazanin"/>
          <w:sz w:val="28"/>
          <w:szCs w:val="28"/>
        </w:rPr>
        <w:t>.</w:t>
      </w:r>
      <w:r w:rsidR="00EE619A" w:rsidRPr="00E2266B">
        <w:rPr>
          <w:rFonts w:cs="B Nazanin" w:hint="cs"/>
          <w:sz w:val="28"/>
          <w:szCs w:val="28"/>
          <w:rtl/>
        </w:rPr>
        <w:t xml:space="preserve"> </w:t>
      </w:r>
    </w:p>
    <w:p w14:paraId="7F9CDE13" w14:textId="484C140A" w:rsidR="0058464C" w:rsidRPr="00E2266B" w:rsidRDefault="0058464C" w:rsidP="00814107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/>
          <w:sz w:val="28"/>
          <w:szCs w:val="28"/>
          <w:rtl/>
        </w:rPr>
        <w:lastRenderedPageBreak/>
        <w:t>اگرچه اغلب فقهاء، عدالت شهود را ملاک قبول شهادت آنها قلمداد می‌نمایند و نه وثوق به صدق گفتارشان را، با این وصف در ثبوت عدالت شهود، وثوق و حصول اطمینان را کافی می‌دانند، حتی اگر از شهادت یک نفر حاصل شود (طباطبائی یزدی،1417 هـ.ق</w:t>
      </w:r>
      <w:r w:rsidRPr="00E2266B">
        <w:rPr>
          <w:rFonts w:cs="B Nazanin"/>
          <w:sz w:val="28"/>
          <w:szCs w:val="28"/>
        </w:rPr>
        <w:t>.</w:t>
      </w:r>
      <w:r w:rsidRPr="00E2266B">
        <w:rPr>
          <w:rFonts w:cs="B Nazanin"/>
          <w:sz w:val="28"/>
          <w:szCs w:val="28"/>
          <w:rtl/>
        </w:rPr>
        <w:t>)</w:t>
      </w:r>
      <w:r w:rsidRPr="00E2266B">
        <w:rPr>
          <w:rFonts w:cs="B Nazanin"/>
          <w:sz w:val="28"/>
          <w:szCs w:val="28"/>
        </w:rPr>
        <w:t>.</w:t>
      </w:r>
    </w:p>
    <w:p w14:paraId="3AACE9D6" w14:textId="77777777" w:rsidR="006C5354" w:rsidRPr="00E2266B" w:rsidRDefault="00EE619A" w:rsidP="00875B98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b/>
          <w:bCs/>
          <w:sz w:val="28"/>
          <w:szCs w:val="28"/>
          <w:rtl/>
        </w:rPr>
        <w:t>4-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لزوم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صداقت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و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راست‌گویی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 : در </w:t>
      </w:r>
      <w:r w:rsidR="006C5354" w:rsidRPr="00E2266B">
        <w:rPr>
          <w:rFonts w:cs="B Nazanin" w:hint="cs"/>
          <w:sz w:val="28"/>
          <w:szCs w:val="28"/>
          <w:rtl/>
        </w:rPr>
        <w:t>آیه</w:t>
      </w:r>
      <w:r w:rsidR="006C5354" w:rsidRPr="00E2266B">
        <w:rPr>
          <w:rFonts w:cs="B Nazanin"/>
          <w:sz w:val="28"/>
          <w:szCs w:val="28"/>
          <w:rtl/>
        </w:rPr>
        <w:t xml:space="preserve"> 119 </w:t>
      </w:r>
      <w:r w:rsidR="006C5354" w:rsidRPr="00E2266B">
        <w:rPr>
          <w:rFonts w:cs="B Nazanin" w:hint="cs"/>
          <w:sz w:val="28"/>
          <w:szCs w:val="28"/>
          <w:rtl/>
        </w:rPr>
        <w:t>سوره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توبه</w:t>
      </w:r>
      <w:r w:rsidRPr="00E2266B">
        <w:rPr>
          <w:rFonts w:cs="B Nazanin" w:hint="cs"/>
          <w:sz w:val="28"/>
          <w:szCs w:val="28"/>
          <w:rtl/>
        </w:rPr>
        <w:t xml:space="preserve"> آمده است «</w:t>
      </w:r>
      <w:r w:rsidR="006C5354" w:rsidRPr="00E2266B">
        <w:rPr>
          <w:rFonts w:cs="B Nazanin" w:hint="cs"/>
          <w:sz w:val="28"/>
          <w:szCs w:val="28"/>
          <w:rtl/>
        </w:rPr>
        <w:t>يَا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أَيُّهَا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الَّذِينَ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آمَنُوا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اتَّقُوا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اللَّهَ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وَكُونُوا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مَعَ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الصَّادِقِينَ</w:t>
      </w:r>
      <w:r w:rsidRPr="00E2266B">
        <w:rPr>
          <w:rFonts w:cs="B Nazanin" w:hint="cs"/>
          <w:sz w:val="28"/>
          <w:szCs w:val="28"/>
          <w:rtl/>
        </w:rPr>
        <w:t xml:space="preserve">»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آیه،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راست‌گویی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به‌عنوان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یکی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مهم‌ترین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ویژگی‌های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افراد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باایمان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معرفی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کرده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ضرورت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همراهی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افراد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صادق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تأکید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دارد</w:t>
      </w:r>
      <w:r w:rsidR="006C5354" w:rsidRPr="00E2266B">
        <w:rPr>
          <w:rFonts w:cs="B Nazanin"/>
          <w:sz w:val="28"/>
          <w:szCs w:val="28"/>
        </w:rPr>
        <w:t>.</w:t>
      </w:r>
    </w:p>
    <w:p w14:paraId="3629F549" w14:textId="33C8E66B" w:rsidR="00EE619A" w:rsidRPr="00E2266B" w:rsidRDefault="008645ED" w:rsidP="00D25C1B">
      <w:pPr>
        <w:pStyle w:val="NormalWeb"/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مفسران معتق</w:t>
      </w:r>
      <w:r w:rsidR="00FF389C" w:rsidRPr="00E2266B">
        <w:rPr>
          <w:rFonts w:cs="B Nazanin" w:hint="cs"/>
          <w:sz w:val="28"/>
          <w:szCs w:val="28"/>
          <w:rtl/>
        </w:rPr>
        <w:t xml:space="preserve">دند </w:t>
      </w:r>
      <w:r w:rsidRPr="00E2266B">
        <w:rPr>
          <w:rFonts w:cs="B Nazanin" w:hint="cs"/>
          <w:sz w:val="28"/>
          <w:szCs w:val="28"/>
          <w:rtl/>
        </w:rPr>
        <w:t xml:space="preserve"> منظور از«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وَكُونُوا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مَعَ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 xml:space="preserve">الصَّادِقِينَ » </w:t>
      </w:r>
      <w:r w:rsidR="006C5354" w:rsidRPr="00E2266B">
        <w:rPr>
          <w:rFonts w:cs="B Nazanin" w:hint="cs"/>
          <w:sz w:val="28"/>
          <w:szCs w:val="28"/>
          <w:rtl/>
        </w:rPr>
        <w:t>راست‌گویی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 xml:space="preserve">و همرایی با راستگویان و کسانی که در قول و فعل بر طریق صداقت و راستی هستند </w:t>
      </w:r>
      <w:r w:rsidR="00FF389C" w:rsidRPr="00E2266B">
        <w:rPr>
          <w:rFonts w:cs="B Nazanin" w:hint="cs"/>
          <w:sz w:val="28"/>
          <w:szCs w:val="28"/>
          <w:rtl/>
        </w:rPr>
        <w:t>، می باشد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FF389C" w:rsidRPr="00E2266B">
        <w:rPr>
          <w:rFonts w:cs="B Nazanin" w:hint="cs"/>
          <w:sz w:val="28"/>
          <w:szCs w:val="28"/>
          <w:rtl/>
        </w:rPr>
        <w:t xml:space="preserve">و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آیه،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مردم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تقویت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صداقت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دوری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دروغ،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به‌ویژه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مسائل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اجتماعی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مانند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دعوت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می‌کند</w:t>
      </w:r>
      <w:r w:rsidR="006C5354" w:rsidRPr="00E2266B">
        <w:rPr>
          <w:rFonts w:cs="B Nazanin"/>
          <w:sz w:val="28"/>
          <w:szCs w:val="28"/>
        </w:rPr>
        <w:t>.</w:t>
      </w:r>
      <w:r w:rsidR="00FF389C" w:rsidRPr="00E2266B">
        <w:rPr>
          <w:rFonts w:cs="B Nazanin" w:hint="cs"/>
          <w:sz w:val="28"/>
          <w:szCs w:val="28"/>
          <w:rtl/>
        </w:rPr>
        <w:t>(طبرسی</w:t>
      </w:r>
      <w:r w:rsidR="000A787A" w:rsidRPr="00E2266B">
        <w:rPr>
          <w:rFonts w:cs="B Nazanin" w:hint="cs"/>
          <w:sz w:val="28"/>
          <w:szCs w:val="28"/>
          <w:rtl/>
        </w:rPr>
        <w:t>،1372</w:t>
      </w:r>
      <w:r w:rsidR="00FF389C" w:rsidRPr="00E2266B">
        <w:rPr>
          <w:rFonts w:cs="B Nazanin" w:hint="cs"/>
          <w:sz w:val="28"/>
          <w:szCs w:val="28"/>
          <w:rtl/>
        </w:rPr>
        <w:t xml:space="preserve"> ،5/122) </w:t>
      </w:r>
      <w:r w:rsidR="006C5354" w:rsidRPr="00E2266B">
        <w:rPr>
          <w:rFonts w:cs="B Nazanin"/>
          <w:sz w:val="28"/>
          <w:szCs w:val="28"/>
        </w:rPr>
        <w:t xml:space="preserve"> </w:t>
      </w:r>
      <w:r w:rsidR="00FF389C" w:rsidRPr="00E2266B">
        <w:rPr>
          <w:rFonts w:cs="B Nazanin" w:hint="cs"/>
          <w:sz w:val="28"/>
          <w:szCs w:val="28"/>
          <w:rtl/>
        </w:rPr>
        <w:t>برخی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تأکید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دار</w:t>
      </w:r>
      <w:r w:rsidR="00FF389C" w:rsidRPr="00E2266B">
        <w:rPr>
          <w:rFonts w:cs="B Nazanin" w:hint="cs"/>
          <w:sz w:val="28"/>
          <w:szCs w:val="28"/>
          <w:rtl/>
        </w:rPr>
        <w:t>ن</w:t>
      </w:r>
      <w:r w:rsidR="006C5354" w:rsidRPr="00E2266B">
        <w:rPr>
          <w:rFonts w:cs="B Nazanin" w:hint="cs"/>
          <w:sz w:val="28"/>
          <w:szCs w:val="28"/>
          <w:rtl/>
        </w:rPr>
        <w:t>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آیه،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لزوم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راست‌گویی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همه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شئون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زندگی،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به‌ویژه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تأکید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می‌کند</w:t>
      </w:r>
      <w:r w:rsidR="006C5354" w:rsidRPr="00E2266B">
        <w:rPr>
          <w:rFonts w:cs="B Nazanin"/>
          <w:sz w:val="28"/>
          <w:szCs w:val="28"/>
        </w:rPr>
        <w:t>.</w:t>
      </w:r>
      <w:r w:rsidR="00FF389C" w:rsidRPr="00E2266B">
        <w:rPr>
          <w:rFonts w:ascii="Traditional Arabic" w:cs="B Nazanin" w:hint="cs"/>
          <w:color w:val="552B2B"/>
          <w:sz w:val="28"/>
          <w:szCs w:val="28"/>
          <w:rtl/>
          <w:lang w:bidi="fa-IR"/>
        </w:rPr>
        <w:t xml:space="preserve"> </w:t>
      </w:r>
      <w:r w:rsidR="000A787A" w:rsidRPr="00E2266B">
        <w:rPr>
          <w:rFonts w:ascii="Traditional Arabic" w:cs="B Nazanin" w:hint="cs"/>
          <w:color w:val="552B2B"/>
          <w:sz w:val="28"/>
          <w:szCs w:val="28"/>
          <w:rtl/>
          <w:lang w:bidi="fa-IR"/>
        </w:rPr>
        <w:t>(</w:t>
      </w:r>
      <w:r w:rsidR="00FF389C" w:rsidRPr="00E2266B">
        <w:rPr>
          <w:rFonts w:cs="B Nazanin" w:hint="cs"/>
          <w:sz w:val="28"/>
          <w:szCs w:val="28"/>
          <w:rtl/>
        </w:rPr>
        <w:t>مغنيه</w:t>
      </w:r>
      <w:r w:rsidR="000A787A" w:rsidRPr="00E2266B">
        <w:rPr>
          <w:rFonts w:cs="B Nazanin" w:hint="cs"/>
          <w:sz w:val="28"/>
          <w:szCs w:val="28"/>
          <w:rtl/>
        </w:rPr>
        <w:t xml:space="preserve">،1424، </w:t>
      </w:r>
      <w:r w:rsidR="00FF389C" w:rsidRPr="00E2266B">
        <w:rPr>
          <w:rFonts w:cs="B Nazanin" w:hint="cs"/>
          <w:sz w:val="28"/>
          <w:szCs w:val="28"/>
          <w:rtl/>
        </w:rPr>
        <w:t>‏4 / 113</w:t>
      </w:r>
      <w:r w:rsidR="000A787A" w:rsidRPr="00E2266B">
        <w:rPr>
          <w:rFonts w:cs="B Nazanin" w:hint="cs"/>
          <w:sz w:val="28"/>
          <w:szCs w:val="28"/>
          <w:rtl/>
        </w:rPr>
        <w:t>)</w:t>
      </w:r>
      <w:r w:rsidR="00EE619A" w:rsidRPr="00E2266B">
        <w:rPr>
          <w:rFonts w:cs="B Nazanin"/>
          <w:sz w:val="28"/>
          <w:szCs w:val="28"/>
        </w:rPr>
        <w:t>.</w:t>
      </w:r>
      <w:r w:rsidR="002F0DC5" w:rsidRPr="00E2266B">
        <w:rPr>
          <w:rFonts w:cs="B Nazanin" w:hint="cs"/>
          <w:sz w:val="28"/>
          <w:szCs w:val="28"/>
          <w:rtl/>
        </w:rPr>
        <w:t xml:space="preserve"> </w:t>
      </w:r>
    </w:p>
    <w:p w14:paraId="02B3BA6E" w14:textId="77777777" w:rsidR="00E1524B" w:rsidRPr="00E2266B" w:rsidRDefault="00EE619A" w:rsidP="00875B98">
      <w:pPr>
        <w:pStyle w:val="NormalWeb"/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آیت‌الله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خویی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تأکید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دارد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آیه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فوق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به‌طور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صریح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مسلمانان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صداقت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گفتار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رفتار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دعوت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می‌کند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وی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E1524B" w:rsidRPr="00E2266B">
        <w:rPr>
          <w:rFonts w:cs="B Nazanin" w:hint="cs"/>
          <w:sz w:val="28"/>
          <w:szCs w:val="28"/>
          <w:rtl/>
        </w:rPr>
        <w:t xml:space="preserve"> دلیل رد 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دانسته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بیان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می‌کند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صداقت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شرط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پذیرش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محکمه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</w:rPr>
        <w:t>.</w:t>
      </w:r>
      <w:r w:rsidR="002F0DC5" w:rsidRPr="00E2266B">
        <w:rPr>
          <w:rFonts w:cs="B Nazanin" w:hint="cs"/>
          <w:sz w:val="28"/>
          <w:szCs w:val="28"/>
          <w:rtl/>
        </w:rPr>
        <w:t xml:space="preserve"> </w:t>
      </w:r>
      <w:r w:rsidR="000A787A" w:rsidRPr="00E2266B">
        <w:rPr>
          <w:rFonts w:cs="B Nazanin" w:hint="cs"/>
          <w:sz w:val="28"/>
          <w:szCs w:val="28"/>
          <w:rtl/>
        </w:rPr>
        <w:t xml:space="preserve">(خويى،1422 </w:t>
      </w:r>
      <w:r w:rsidR="00E1524B" w:rsidRPr="00E2266B">
        <w:rPr>
          <w:rFonts w:cs="B Nazanin" w:hint="cs"/>
          <w:sz w:val="28"/>
          <w:szCs w:val="28"/>
          <w:rtl/>
        </w:rPr>
        <w:t xml:space="preserve">؛ ج‌41موسوعة، ص: </w:t>
      </w:r>
      <w:r w:rsidR="000A787A" w:rsidRPr="00E2266B">
        <w:rPr>
          <w:rFonts w:cs="B Nazanin" w:hint="cs"/>
          <w:sz w:val="28"/>
          <w:szCs w:val="28"/>
          <w:rtl/>
        </w:rPr>
        <w:t xml:space="preserve"> 1</w:t>
      </w:r>
      <w:r w:rsidR="00E1524B" w:rsidRPr="00E2266B">
        <w:rPr>
          <w:rFonts w:cs="B Nazanin" w:hint="cs"/>
          <w:sz w:val="28"/>
          <w:szCs w:val="28"/>
          <w:rtl/>
        </w:rPr>
        <w:t>09</w:t>
      </w:r>
      <w:r w:rsidR="000A787A" w:rsidRPr="00E2266B">
        <w:rPr>
          <w:rFonts w:cs="B Nazanin" w:hint="cs"/>
          <w:sz w:val="28"/>
          <w:szCs w:val="28"/>
          <w:rtl/>
        </w:rPr>
        <w:t>)</w:t>
      </w:r>
    </w:p>
    <w:p w14:paraId="4403B752" w14:textId="77777777" w:rsidR="006C5354" w:rsidRPr="00E2266B" w:rsidRDefault="00EE619A" w:rsidP="00875B98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b/>
          <w:bCs/>
          <w:sz w:val="28"/>
          <w:szCs w:val="28"/>
          <w:rtl/>
        </w:rPr>
        <w:t>5-</w:t>
      </w:r>
      <w:r w:rsidR="006C5354" w:rsidRPr="00E2266B">
        <w:rPr>
          <w:rFonts w:cs="B Nazanin"/>
          <w:b/>
          <w:bCs/>
          <w:sz w:val="28"/>
          <w:szCs w:val="28"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رعایت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تقوا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در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شهادت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 : </w:t>
      </w:r>
      <w:r w:rsidRPr="00E2266B">
        <w:rPr>
          <w:rFonts w:cs="B Nazanin" w:hint="cs"/>
          <w:sz w:val="28"/>
          <w:szCs w:val="28"/>
          <w:rtl/>
        </w:rPr>
        <w:t xml:space="preserve">در </w:t>
      </w:r>
      <w:r w:rsidR="006C5354" w:rsidRPr="00E2266B">
        <w:rPr>
          <w:rFonts w:cs="B Nazanin" w:hint="cs"/>
          <w:sz w:val="28"/>
          <w:szCs w:val="28"/>
          <w:rtl/>
        </w:rPr>
        <w:t>آیه</w:t>
      </w:r>
      <w:r w:rsidR="006C5354" w:rsidRPr="00E2266B">
        <w:rPr>
          <w:rFonts w:cs="B Nazanin"/>
          <w:sz w:val="28"/>
          <w:szCs w:val="28"/>
          <w:rtl/>
        </w:rPr>
        <w:t xml:space="preserve"> 8 </w:t>
      </w:r>
      <w:r w:rsidR="006C5354" w:rsidRPr="00E2266B">
        <w:rPr>
          <w:rFonts w:cs="B Nazanin" w:hint="cs"/>
          <w:sz w:val="28"/>
          <w:szCs w:val="28"/>
          <w:rtl/>
        </w:rPr>
        <w:t>سوره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مائده</w:t>
      </w:r>
      <w:r w:rsidRPr="00E2266B">
        <w:rPr>
          <w:rFonts w:cs="B Nazanin" w:hint="cs"/>
          <w:sz w:val="28"/>
          <w:szCs w:val="28"/>
          <w:rtl/>
        </w:rPr>
        <w:t xml:space="preserve"> آمده است «</w:t>
      </w:r>
      <w:r w:rsidR="006C5354" w:rsidRPr="00E2266B">
        <w:rPr>
          <w:rFonts w:cs="B Nazanin" w:hint="cs"/>
          <w:sz w:val="28"/>
          <w:szCs w:val="28"/>
          <w:rtl/>
        </w:rPr>
        <w:t>يَا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أَيُّهَا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الَّذِينَ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آمَنُوا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كُونُوا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قَوَّامِينَ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لِلَّهِ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شُهَدَاءَ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بِالْقِسْطِ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وَلَا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يَجْرِمَنَّكُمْ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شَنَآنُ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قَوْمٍ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عَلَى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أَلَّا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تَعْدِلُوا</w:t>
      </w:r>
      <w:r w:rsidRPr="00E2266B">
        <w:rPr>
          <w:rFonts w:cs="B Nazanin" w:hint="cs"/>
          <w:sz w:val="28"/>
          <w:szCs w:val="28"/>
          <w:rtl/>
        </w:rPr>
        <w:t xml:space="preserve">»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آیه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لزوم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رعایت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عدالت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تقوا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حتی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شرایط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دشوار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یا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هنگام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مواجهه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دشمنان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تأکید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می‌کند</w:t>
      </w:r>
      <w:r w:rsidR="006C5354" w:rsidRPr="00E2266B">
        <w:rPr>
          <w:rFonts w:cs="B Nazanin"/>
          <w:sz w:val="28"/>
          <w:szCs w:val="28"/>
        </w:rPr>
        <w:t>.</w:t>
      </w:r>
    </w:p>
    <w:p w14:paraId="5D9CA8D2" w14:textId="77777777" w:rsidR="006C5354" w:rsidRPr="00E2266B" w:rsidRDefault="00E1524B" w:rsidP="00875B98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مفسرین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معتقد</w:t>
      </w:r>
      <w:r w:rsidRPr="00E2266B">
        <w:rPr>
          <w:rFonts w:cs="B Nazanin" w:hint="cs"/>
          <w:sz w:val="28"/>
          <w:szCs w:val="28"/>
          <w:rtl/>
        </w:rPr>
        <w:t>ند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 xml:space="preserve">(طوسی </w:t>
      </w:r>
      <w:r w:rsidR="000A787A" w:rsidRPr="00E2266B">
        <w:rPr>
          <w:rFonts w:cs="B Nazanin" w:hint="cs"/>
          <w:sz w:val="28"/>
          <w:szCs w:val="28"/>
          <w:rtl/>
        </w:rPr>
        <w:t>،بی تا</w:t>
      </w:r>
      <w:r w:rsidRPr="00E2266B">
        <w:rPr>
          <w:rFonts w:cs="B Nazanin" w:hint="cs"/>
          <w:sz w:val="28"/>
          <w:szCs w:val="28"/>
          <w:rtl/>
        </w:rPr>
        <w:t>،3/460)؛</w:t>
      </w:r>
      <w:r w:rsidR="006C5354" w:rsidRPr="00E2266B">
        <w:rPr>
          <w:rFonts w:cs="B Nazanin" w:hint="cs"/>
          <w:sz w:val="28"/>
          <w:szCs w:val="28"/>
          <w:rtl/>
        </w:rPr>
        <w:t>که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آیه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نشان‌دهنده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نقش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تقوا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کنترل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احساسات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جلوگیری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ناعادلانه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است</w:t>
      </w:r>
      <w:r w:rsidR="006C5354" w:rsidRPr="00E2266B">
        <w:rPr>
          <w:rFonts w:cs="B Nazanin"/>
          <w:sz w:val="28"/>
          <w:szCs w:val="28"/>
        </w:rPr>
        <w:t>.</w:t>
      </w:r>
    </w:p>
    <w:p w14:paraId="2B1C5E19" w14:textId="77777777" w:rsidR="006F426B" w:rsidRDefault="005A3BB7" w:rsidP="006F426B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 xml:space="preserve">فاضل مقداد </w:t>
      </w:r>
      <w:r w:rsidR="006D2955" w:rsidRPr="00E2266B">
        <w:rPr>
          <w:rFonts w:cs="B Nazanin" w:hint="cs"/>
          <w:sz w:val="28"/>
          <w:szCs w:val="28"/>
          <w:rtl/>
        </w:rPr>
        <w:t>با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استناد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به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آیه</w:t>
      </w:r>
      <w:r w:rsidR="006D2955" w:rsidRPr="00E2266B">
        <w:rPr>
          <w:rFonts w:cs="B Nazanin"/>
          <w:sz w:val="28"/>
          <w:szCs w:val="28"/>
          <w:rtl/>
        </w:rPr>
        <w:t xml:space="preserve"> «</w:t>
      </w:r>
      <w:r w:rsidR="006D2955" w:rsidRPr="00E2266B">
        <w:rPr>
          <w:rFonts w:cs="B Nazanin" w:hint="cs"/>
          <w:sz w:val="28"/>
          <w:szCs w:val="28"/>
          <w:rtl/>
        </w:rPr>
        <w:t>وَلَا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يَجْرِمَنَّكُمْ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شَنَآنُ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قَوْمٍ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عَلَى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أَلَّا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تَعْدِلُوا</w:t>
      </w:r>
      <w:r w:rsidR="006D2955" w:rsidRPr="00E2266B">
        <w:rPr>
          <w:rFonts w:cs="B Nazanin" w:hint="eastAsia"/>
          <w:sz w:val="28"/>
          <w:szCs w:val="28"/>
          <w:rtl/>
        </w:rPr>
        <w:t>»</w:t>
      </w:r>
      <w:r w:rsidR="006D2955" w:rsidRPr="00E2266B">
        <w:rPr>
          <w:rFonts w:cs="B Nazanin"/>
          <w:sz w:val="28"/>
          <w:szCs w:val="28"/>
          <w:rtl/>
        </w:rPr>
        <w:t xml:space="preserve"> (</w:t>
      </w:r>
      <w:r w:rsidR="006D2955" w:rsidRPr="00E2266B">
        <w:rPr>
          <w:rFonts w:cs="B Nazanin" w:hint="cs"/>
          <w:sz w:val="28"/>
          <w:szCs w:val="28"/>
          <w:rtl/>
        </w:rPr>
        <w:t>مائده</w:t>
      </w:r>
      <w:r w:rsidR="006D2955" w:rsidRPr="00E2266B">
        <w:rPr>
          <w:rFonts w:cs="B Nazanin"/>
          <w:sz w:val="28"/>
          <w:szCs w:val="28"/>
          <w:rtl/>
        </w:rPr>
        <w:t xml:space="preserve">: 8) </w:t>
      </w:r>
      <w:r w:rsidR="006D2955" w:rsidRPr="00E2266B">
        <w:rPr>
          <w:rFonts w:cs="B Nazanin" w:hint="cs"/>
          <w:sz w:val="28"/>
          <w:szCs w:val="28"/>
          <w:rtl/>
        </w:rPr>
        <w:t>بیان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می‌کند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که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تقوا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و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پرهیز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از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احساسات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شخصی،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شرط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اساسی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شهادت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عادلانه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است</w:t>
      </w:r>
      <w:r w:rsidR="006D2955" w:rsidRPr="00E2266B">
        <w:rPr>
          <w:rFonts w:cs="B Nazanin"/>
          <w:sz w:val="28"/>
          <w:szCs w:val="28"/>
          <w:rtl/>
        </w:rPr>
        <w:t xml:space="preserve">. </w:t>
      </w:r>
      <w:r w:rsidR="006D2955" w:rsidRPr="00E2266B">
        <w:rPr>
          <w:rFonts w:cs="B Nazanin" w:hint="cs"/>
          <w:sz w:val="28"/>
          <w:szCs w:val="28"/>
          <w:rtl/>
        </w:rPr>
        <w:t>وی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شهادت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زور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را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نشان‌دهنده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ضعف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تقوا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در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فرد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دانسته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و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معتقد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است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که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تقویت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تقوا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یکی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از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مهم‌ترین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راه‌های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پیشگیری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از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این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عمل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است</w:t>
      </w:r>
      <w:r w:rsidR="006D2955" w:rsidRPr="00E2266B">
        <w:rPr>
          <w:rFonts w:cs="B Nazanin"/>
          <w:sz w:val="28"/>
          <w:szCs w:val="28"/>
        </w:rPr>
        <w:t>.</w:t>
      </w:r>
      <w:r w:rsidR="006D2955" w:rsidRPr="00E2266B">
        <w:rPr>
          <w:rFonts w:cs="B Nazanin" w:hint="cs"/>
          <w:sz w:val="28"/>
          <w:szCs w:val="28"/>
          <w:rtl/>
        </w:rPr>
        <w:t xml:space="preserve"> </w:t>
      </w:r>
      <w:r w:rsidR="000A787A" w:rsidRPr="00E2266B">
        <w:rPr>
          <w:rFonts w:cs="B Nazanin" w:hint="cs"/>
          <w:sz w:val="28"/>
          <w:szCs w:val="28"/>
          <w:rtl/>
        </w:rPr>
        <w:t>(فاضل مقداد،1425</w:t>
      </w:r>
      <w:r w:rsidR="00350998" w:rsidRPr="00E2266B">
        <w:rPr>
          <w:rFonts w:cs="B Nazanin" w:hint="cs"/>
          <w:sz w:val="28"/>
          <w:szCs w:val="28"/>
          <w:rtl/>
        </w:rPr>
        <w:t>؛ ج‌2، ص: 394</w:t>
      </w:r>
      <w:r w:rsidR="00B92A91" w:rsidRPr="00E2266B">
        <w:rPr>
          <w:rFonts w:cs="B Nazanin" w:hint="cs"/>
          <w:sz w:val="28"/>
          <w:szCs w:val="28"/>
          <w:rtl/>
        </w:rPr>
        <w:t>؛</w:t>
      </w:r>
      <w:r w:rsidR="00B92A91" w:rsidRPr="00E2266B">
        <w:rPr>
          <w:rFonts w:ascii="Noor_Titr" w:hAnsi="Noor_Titr" w:cs="B Nazanin" w:hint="cs"/>
          <w:color w:val="286564"/>
          <w:sz w:val="28"/>
          <w:szCs w:val="28"/>
          <w:rtl/>
          <w:lang w:bidi="fa-IR"/>
        </w:rPr>
        <w:t xml:space="preserve"> </w:t>
      </w:r>
      <w:r w:rsidR="000A787A" w:rsidRPr="00E2266B">
        <w:rPr>
          <w:rFonts w:cs="B Nazanin" w:hint="cs"/>
          <w:sz w:val="28"/>
          <w:szCs w:val="28"/>
          <w:rtl/>
        </w:rPr>
        <w:t>جرجانی،1404</w:t>
      </w:r>
      <w:r w:rsidR="00B92A91" w:rsidRPr="00E2266B">
        <w:rPr>
          <w:rFonts w:cs="B Nazanin" w:hint="cs"/>
          <w:sz w:val="28"/>
          <w:szCs w:val="28"/>
          <w:rtl/>
        </w:rPr>
        <w:t>؛ ج‌2، ص: 745</w:t>
      </w:r>
      <w:r w:rsidR="000A787A" w:rsidRPr="00E2266B">
        <w:rPr>
          <w:rFonts w:cs="B Nazanin" w:hint="cs"/>
          <w:sz w:val="28"/>
          <w:szCs w:val="28"/>
          <w:rtl/>
        </w:rPr>
        <w:t>)</w:t>
      </w:r>
    </w:p>
    <w:p w14:paraId="766FDD3B" w14:textId="409EE74D" w:rsidR="00D50363" w:rsidRPr="00E2266B" w:rsidRDefault="00B92A91" w:rsidP="006F426B">
      <w:pPr>
        <w:pStyle w:val="NormalWeb"/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با توجه به نظرات فوق 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آیه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نشان‌دهنده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اهمیت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عدالت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و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تقوا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در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قضاوت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و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شهادت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است</w:t>
      </w:r>
      <w:r w:rsidR="006D2955" w:rsidRPr="00E2266B">
        <w:rPr>
          <w:rFonts w:cs="B Nazanin"/>
          <w:sz w:val="28"/>
          <w:szCs w:val="28"/>
          <w:rtl/>
        </w:rPr>
        <w:t xml:space="preserve">. </w:t>
      </w:r>
      <w:r w:rsidR="006D2955"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 w:hint="cs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تأکید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دارد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که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تقوا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به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معنای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دوری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از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هرگونه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گناه،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به‌ویژه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شهادت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زور،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ابزار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اصلی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برای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برقراری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عدالت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در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جامعه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است</w:t>
      </w:r>
      <w:r w:rsidR="006D2955" w:rsidRPr="00E2266B">
        <w:rPr>
          <w:rFonts w:cs="B Nazanin"/>
          <w:sz w:val="28"/>
          <w:szCs w:val="28"/>
        </w:rPr>
        <w:t>.</w:t>
      </w:r>
      <w:r w:rsidR="006D2955" w:rsidRPr="00E2266B">
        <w:rPr>
          <w:rFonts w:cs="B Nazanin" w:hint="cs"/>
          <w:sz w:val="28"/>
          <w:szCs w:val="28"/>
          <w:rtl/>
        </w:rPr>
        <w:t xml:space="preserve"> </w:t>
      </w:r>
    </w:p>
    <w:p w14:paraId="479B2F92" w14:textId="77777777" w:rsidR="006C5354" w:rsidRPr="00E2266B" w:rsidRDefault="00EE619A" w:rsidP="00875B98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b/>
          <w:bCs/>
          <w:sz w:val="28"/>
          <w:szCs w:val="28"/>
          <w:rtl/>
        </w:rPr>
        <w:lastRenderedPageBreak/>
        <w:t>6-</w:t>
      </w:r>
      <w:r w:rsidR="006C5354" w:rsidRPr="00E2266B">
        <w:rPr>
          <w:rFonts w:cs="B Nazanin"/>
          <w:b/>
          <w:bCs/>
          <w:sz w:val="28"/>
          <w:szCs w:val="28"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پیامدهای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اخروی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شهادت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زور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 :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آیه</w:t>
      </w:r>
      <w:r w:rsidR="006C5354" w:rsidRPr="00E2266B">
        <w:rPr>
          <w:rFonts w:cs="B Nazanin"/>
          <w:sz w:val="28"/>
          <w:szCs w:val="28"/>
          <w:rtl/>
        </w:rPr>
        <w:t xml:space="preserve"> 10 </w:t>
      </w:r>
      <w:r w:rsidR="006C5354" w:rsidRPr="00E2266B">
        <w:rPr>
          <w:rFonts w:cs="B Nazanin" w:hint="cs"/>
          <w:sz w:val="28"/>
          <w:szCs w:val="28"/>
          <w:rtl/>
        </w:rPr>
        <w:t>سوره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نور</w:t>
      </w:r>
      <w:r w:rsidRPr="00E2266B">
        <w:rPr>
          <w:rFonts w:cs="B Nazanin" w:hint="cs"/>
          <w:sz w:val="28"/>
          <w:szCs w:val="28"/>
          <w:rtl/>
        </w:rPr>
        <w:t xml:space="preserve"> آمده است «</w:t>
      </w:r>
      <w:r w:rsidR="006C5354" w:rsidRPr="00E2266B">
        <w:rPr>
          <w:rFonts w:cs="B Nazanin" w:hint="cs"/>
          <w:sz w:val="28"/>
          <w:szCs w:val="28"/>
          <w:rtl/>
        </w:rPr>
        <w:t>يَوْمَ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تَشْهَدُ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عَلَيْهِمْ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أَلْسِنَتُهُمْ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وَأَيْدِيهِمْ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وَأَرْجُلُهُمْ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بِمَا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كَانُوا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يَعْمَلُونَ</w:t>
      </w:r>
      <w:r w:rsidR="006C5354" w:rsidRPr="00E2266B">
        <w:rPr>
          <w:rFonts w:cs="B Nazanin"/>
          <w:sz w:val="28"/>
          <w:szCs w:val="28"/>
        </w:rPr>
        <w:t>.</w:t>
      </w:r>
      <w:r w:rsidRPr="00E2266B">
        <w:rPr>
          <w:rFonts w:cs="B Nazanin" w:hint="cs"/>
          <w:sz w:val="28"/>
          <w:szCs w:val="28"/>
          <w:rtl/>
        </w:rPr>
        <w:t xml:space="preserve">»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آیه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پیامدهای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اخروی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اشاره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دارد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نکته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تأکید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می‌کند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انسان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روز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قیامت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پاسخگوی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اعمال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گفتار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خود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خواهد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بود</w:t>
      </w:r>
      <w:r w:rsidR="006C5354" w:rsidRPr="00E2266B">
        <w:rPr>
          <w:rFonts w:cs="B Nazanin"/>
          <w:sz w:val="28"/>
          <w:szCs w:val="28"/>
        </w:rPr>
        <w:t>.</w:t>
      </w:r>
    </w:p>
    <w:p w14:paraId="277CDD9D" w14:textId="3D3C7787" w:rsidR="0049420E" w:rsidRDefault="0049420E" w:rsidP="00410231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E2266B">
        <w:rPr>
          <w:rFonts w:ascii="Times New Roman" w:eastAsia="Times New Roman" w:hAnsi="Times New Roman" w:cs="B Nazanin"/>
          <w:sz w:val="28"/>
          <w:szCs w:val="28"/>
          <w:rtl/>
        </w:rPr>
        <w:t>پيامبر خدا صلى الله عليه و آله</w:t>
      </w:r>
      <w:r w:rsidR="008B62E0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می فرماید:</w:t>
      </w:r>
      <w:r w:rsidRPr="00E2266B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E2266B">
        <w:rPr>
          <w:rFonts w:ascii="Times New Roman" w:eastAsia="Times New Roman" w:hAnsi="Times New Roman" w:cs="B Nazanin"/>
          <w:sz w:val="28"/>
          <w:szCs w:val="28"/>
          <w:rtl/>
        </w:rPr>
        <w:t>هركه درباره مردى مسلمان يا ذمّى و يا هر انسانى شهادت دروغ دهد ، در روز قيامت به زبانش آويزان مى شود و با منافقان، در پايين ترين طبقه دوزخ باشد</w:t>
      </w:r>
      <w:r w:rsidR="00410231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7D2D0C" w:rsidRPr="00410231"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="007D2D0C" w:rsidRPr="00410231">
        <w:rPr>
          <w:rFonts w:cs="B Nazanin"/>
          <w:sz w:val="28"/>
          <w:szCs w:val="28"/>
          <w:rtl/>
        </w:rPr>
        <w:t>بحار الأنوار :</w:t>
      </w:r>
      <w:r w:rsidR="003E609A" w:rsidRPr="00410231">
        <w:rPr>
          <w:rFonts w:cs="B Nazanin" w:hint="cs"/>
          <w:sz w:val="28"/>
          <w:szCs w:val="28"/>
          <w:rtl/>
          <w:lang w:bidi="fa-IR"/>
        </w:rPr>
        <w:t>ج101، ص310</w:t>
      </w:r>
      <w:r w:rsidR="007D2D0C" w:rsidRPr="00410231">
        <w:rPr>
          <w:rFonts w:cs="B Nazanin" w:hint="cs"/>
          <w:sz w:val="28"/>
          <w:szCs w:val="28"/>
          <w:rtl/>
        </w:rPr>
        <w:t>)</w:t>
      </w:r>
    </w:p>
    <w:p w14:paraId="70732C92" w14:textId="53C25C05" w:rsidR="008B62E0" w:rsidRPr="00410231" w:rsidRDefault="00BF3A64" w:rsidP="008B62E0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hyperlink r:id="rId13" w:tooltip="بحار الأنوار : 104/310/ 6 ." w:history="1">
        <w:r w:rsidR="008B62E0" w:rsidRPr="00410231">
          <w:rPr>
            <w:rFonts w:ascii="Times New Roman" w:eastAsia="Times New Roman" w:hAnsi="Times New Roman" w:cs="B Nazanin"/>
            <w:sz w:val="28"/>
            <w:szCs w:val="28"/>
          </w:rPr>
          <w:t xml:space="preserve"> </w:t>
        </w:r>
      </w:hyperlink>
    </w:p>
    <w:p w14:paraId="783692D0" w14:textId="720AF989" w:rsidR="007A6403" w:rsidRPr="00410231" w:rsidRDefault="008B62E0" w:rsidP="00410231">
      <w:pPr>
        <w:bidi/>
        <w:spacing w:after="0" w:line="240" w:lineRule="auto"/>
        <w:rPr>
          <w:sz w:val="28"/>
          <w:szCs w:val="28"/>
          <w:rtl/>
        </w:rPr>
      </w:pPr>
      <w:r w:rsidRPr="00410231">
        <w:rPr>
          <w:rFonts w:ascii="Times New Roman" w:eastAsia="Times New Roman" w:hAnsi="Times New Roman" w:cs="B Nazanin"/>
          <w:sz w:val="28"/>
          <w:szCs w:val="28"/>
          <w:rtl/>
        </w:rPr>
        <w:t>امام صادق عليه السلام</w:t>
      </w:r>
      <w:r w:rsidRPr="0041023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410231">
        <w:rPr>
          <w:rFonts w:ascii="Times New Roman" w:eastAsia="Times New Roman" w:hAnsi="Times New Roman" w:cs="B Nazanin" w:hint="cs"/>
          <w:sz w:val="28"/>
          <w:szCs w:val="28"/>
          <w:rtl/>
        </w:rPr>
        <w:t>می فرماید:</w:t>
      </w:r>
      <w:r w:rsidRPr="0041023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410231">
        <w:rPr>
          <w:rFonts w:ascii="Times New Roman" w:eastAsia="Times New Roman" w:hAnsi="Times New Roman" w:cs="B Nazanin"/>
          <w:sz w:val="28"/>
          <w:szCs w:val="28"/>
          <w:rtl/>
        </w:rPr>
        <w:t>شهادت دهنده به دروغ، هنوز قدم از جاى خود بر نداشته است كه آتش [دوزخ] بر او واجب مى شود</w:t>
      </w:r>
      <w:r w:rsidRPr="00410231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3E609A" w:rsidRPr="00410231">
        <w:rPr>
          <w:sz w:val="28"/>
          <w:szCs w:val="28"/>
        </w:rPr>
        <w:t>.</w:t>
      </w:r>
      <w:r w:rsidR="00FF1BA2" w:rsidRPr="00410231"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="00FF1BA2" w:rsidRPr="00410231">
        <w:rPr>
          <w:rFonts w:cs="B Nazanin"/>
          <w:sz w:val="28"/>
          <w:szCs w:val="28"/>
          <w:rtl/>
        </w:rPr>
        <w:t>بحار الأنوار :</w:t>
      </w:r>
      <w:r w:rsidR="00FF1BA2" w:rsidRPr="00410231">
        <w:rPr>
          <w:rFonts w:cs="B Nazanin" w:hint="cs"/>
          <w:sz w:val="28"/>
          <w:szCs w:val="28"/>
          <w:rtl/>
          <w:lang w:bidi="fa-IR"/>
        </w:rPr>
        <w:t>ج101، ص310</w:t>
      </w:r>
      <w:r w:rsidR="00FF1BA2" w:rsidRPr="00410231">
        <w:rPr>
          <w:rFonts w:cs="B Nazanin" w:hint="cs"/>
          <w:sz w:val="28"/>
          <w:szCs w:val="28"/>
          <w:rtl/>
        </w:rPr>
        <w:t>)</w:t>
      </w:r>
    </w:p>
    <w:p w14:paraId="18C74DC0" w14:textId="62510DD2" w:rsidR="006C5354" w:rsidRPr="00E2266B" w:rsidRDefault="006C5354" w:rsidP="005A04C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شیخ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طوسی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آیه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هشدار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جدی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کسانی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می‌داند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دروغ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دیگران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ظلم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کرده‌اند</w:t>
      </w:r>
      <w:r w:rsidRPr="00E2266B">
        <w:rPr>
          <w:rFonts w:cs="B Nazanin"/>
          <w:sz w:val="28"/>
          <w:szCs w:val="28"/>
        </w:rPr>
        <w:t>.</w:t>
      </w:r>
      <w:r w:rsidR="00B92A91" w:rsidRPr="00E2266B">
        <w:rPr>
          <w:rFonts w:cs="B Nazanin" w:hint="cs"/>
          <w:sz w:val="28"/>
          <w:szCs w:val="28"/>
          <w:rtl/>
        </w:rPr>
        <w:t xml:space="preserve"> </w:t>
      </w:r>
      <w:r w:rsidR="000A787A" w:rsidRPr="00E2266B">
        <w:rPr>
          <w:rFonts w:cs="B Nazanin" w:hint="cs"/>
          <w:sz w:val="28"/>
          <w:szCs w:val="28"/>
          <w:rtl/>
        </w:rPr>
        <w:t>(طوسی،بی تا</w:t>
      </w:r>
      <w:r w:rsidR="00B92A91" w:rsidRPr="00E2266B">
        <w:rPr>
          <w:rFonts w:cs="B Nazanin"/>
          <w:sz w:val="28"/>
          <w:szCs w:val="28"/>
          <w:rtl/>
        </w:rPr>
        <w:t xml:space="preserve"> </w:t>
      </w:r>
      <w:r w:rsidR="00B92A91" w:rsidRPr="00E2266B">
        <w:rPr>
          <w:rFonts w:cs="B Nazanin" w:hint="cs"/>
          <w:sz w:val="28"/>
          <w:szCs w:val="28"/>
          <w:rtl/>
        </w:rPr>
        <w:t>؛</w:t>
      </w:r>
      <w:r w:rsidR="00B92A91" w:rsidRPr="00E2266B">
        <w:rPr>
          <w:rFonts w:cs="B Nazanin"/>
          <w:sz w:val="28"/>
          <w:szCs w:val="28"/>
          <w:rtl/>
        </w:rPr>
        <w:t xml:space="preserve"> </w:t>
      </w:r>
      <w:r w:rsidR="00B92A91" w:rsidRPr="00E2266B">
        <w:rPr>
          <w:rFonts w:cs="B Nazanin" w:hint="cs"/>
          <w:sz w:val="28"/>
          <w:szCs w:val="28"/>
          <w:rtl/>
        </w:rPr>
        <w:t>ج‏</w:t>
      </w:r>
      <w:r w:rsidR="00B92A91" w:rsidRPr="00E2266B">
        <w:rPr>
          <w:rFonts w:cs="B Nazanin"/>
          <w:sz w:val="28"/>
          <w:szCs w:val="28"/>
          <w:rtl/>
        </w:rPr>
        <w:t xml:space="preserve">2 </w:t>
      </w:r>
      <w:r w:rsidR="00B92A91" w:rsidRPr="00E2266B">
        <w:rPr>
          <w:rFonts w:cs="B Nazanin" w:hint="cs"/>
          <w:sz w:val="28"/>
          <w:szCs w:val="28"/>
          <w:rtl/>
        </w:rPr>
        <w:t>؛</w:t>
      </w:r>
      <w:r w:rsidR="00B92A91" w:rsidRPr="00E2266B">
        <w:rPr>
          <w:rFonts w:cs="B Nazanin"/>
          <w:sz w:val="28"/>
          <w:szCs w:val="28"/>
          <w:rtl/>
        </w:rPr>
        <w:t xml:space="preserve"> </w:t>
      </w:r>
      <w:r w:rsidR="00B92A91" w:rsidRPr="00E2266B">
        <w:rPr>
          <w:rFonts w:cs="B Nazanin" w:hint="cs"/>
          <w:sz w:val="28"/>
          <w:szCs w:val="28"/>
          <w:rtl/>
        </w:rPr>
        <w:t>ص</w:t>
      </w:r>
      <w:r w:rsidR="00B92A91" w:rsidRPr="00E2266B">
        <w:rPr>
          <w:rFonts w:cs="B Nazanin"/>
          <w:sz w:val="28"/>
          <w:szCs w:val="28"/>
          <w:rtl/>
        </w:rPr>
        <w:t>8</w:t>
      </w:r>
      <w:r w:rsidR="000A787A" w:rsidRPr="00E2266B">
        <w:rPr>
          <w:rFonts w:cs="B Nazanin" w:hint="cs"/>
          <w:sz w:val="28"/>
          <w:szCs w:val="28"/>
          <w:rtl/>
        </w:rPr>
        <w:t>)</w:t>
      </w:r>
    </w:p>
    <w:p w14:paraId="2EB5929F" w14:textId="4055DE98" w:rsidR="006D2955" w:rsidRPr="00E2266B" w:rsidRDefault="00632238" w:rsidP="009B4D49">
      <w:pPr>
        <w:pStyle w:val="NormalWeb"/>
        <w:bidi/>
        <w:spacing w:before="0" w:beforeAutospacing="0"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 xml:space="preserve">فقها نیز </w:t>
      </w:r>
      <w:r w:rsidR="006D2955" w:rsidRPr="00E2266B">
        <w:rPr>
          <w:rFonts w:cs="B Nazanin" w:hint="cs"/>
          <w:sz w:val="28"/>
          <w:szCs w:val="28"/>
          <w:rtl/>
        </w:rPr>
        <w:t>با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استناد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به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آیه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بیان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می‌کن</w:t>
      </w:r>
      <w:r w:rsidRPr="00E2266B">
        <w:rPr>
          <w:rFonts w:cs="B Nazanin" w:hint="cs"/>
          <w:sz w:val="28"/>
          <w:szCs w:val="28"/>
          <w:rtl/>
        </w:rPr>
        <w:t>ن</w:t>
      </w:r>
      <w:r w:rsidR="006D2955" w:rsidRPr="00E2266B">
        <w:rPr>
          <w:rFonts w:cs="B Nazanin" w:hint="cs"/>
          <w:sz w:val="28"/>
          <w:szCs w:val="28"/>
          <w:rtl/>
        </w:rPr>
        <w:t>د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که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شهادت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زور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نه‌تنها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پیامدهای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دنیوی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دارد،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بلکه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در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آخرت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نیز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فرد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را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در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برابر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عدالت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الهی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قرار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می‌دهد</w:t>
      </w:r>
      <w:r w:rsidR="006D2955" w:rsidRPr="00E2266B">
        <w:rPr>
          <w:rFonts w:cs="B Nazanin"/>
          <w:sz w:val="28"/>
          <w:szCs w:val="28"/>
          <w:rtl/>
        </w:rPr>
        <w:t xml:space="preserve">. </w:t>
      </w:r>
      <w:r w:rsidR="006D2955" w:rsidRPr="00E2266B">
        <w:rPr>
          <w:rFonts w:cs="B Nazanin" w:hint="cs"/>
          <w:sz w:val="28"/>
          <w:szCs w:val="28"/>
          <w:rtl/>
        </w:rPr>
        <w:t>و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بر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نقش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این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آیه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در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بازدارندگی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افراد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از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شهادت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زور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تأکید</w:t>
      </w:r>
      <w:r w:rsidR="006D2955" w:rsidRPr="00E2266B">
        <w:rPr>
          <w:rFonts w:cs="B Nazanin"/>
          <w:sz w:val="28"/>
          <w:szCs w:val="28"/>
          <w:rtl/>
        </w:rPr>
        <w:t xml:space="preserve"> </w:t>
      </w:r>
      <w:r w:rsidR="006D2955" w:rsidRPr="00E2266B">
        <w:rPr>
          <w:rFonts w:cs="B Nazanin" w:hint="cs"/>
          <w:sz w:val="28"/>
          <w:szCs w:val="28"/>
          <w:rtl/>
        </w:rPr>
        <w:t>می‌کن</w:t>
      </w:r>
      <w:r w:rsidRPr="00E2266B">
        <w:rPr>
          <w:rFonts w:cs="B Nazanin" w:hint="cs"/>
          <w:sz w:val="28"/>
          <w:szCs w:val="28"/>
          <w:rtl/>
        </w:rPr>
        <w:t>ن</w:t>
      </w:r>
      <w:r w:rsidR="006D2955" w:rsidRPr="00E2266B">
        <w:rPr>
          <w:rFonts w:cs="B Nazanin" w:hint="cs"/>
          <w:sz w:val="28"/>
          <w:szCs w:val="28"/>
          <w:rtl/>
        </w:rPr>
        <w:t>د</w:t>
      </w:r>
      <w:r w:rsidR="006D2955" w:rsidRPr="00E2266B">
        <w:rPr>
          <w:rFonts w:cs="B Nazanin"/>
          <w:sz w:val="28"/>
          <w:szCs w:val="28"/>
        </w:rPr>
        <w:t>.</w:t>
      </w:r>
      <w:r w:rsidR="006D2955" w:rsidRPr="00E2266B">
        <w:rPr>
          <w:rFonts w:cs="B Nazanin" w:hint="cs"/>
          <w:sz w:val="28"/>
          <w:szCs w:val="28"/>
          <w:rtl/>
        </w:rPr>
        <w:t xml:space="preserve"> </w:t>
      </w:r>
      <w:r w:rsidR="000A787A" w:rsidRPr="00E2266B">
        <w:rPr>
          <w:rFonts w:cs="B Nazanin" w:hint="cs"/>
          <w:sz w:val="28"/>
          <w:szCs w:val="28"/>
          <w:rtl/>
        </w:rPr>
        <w:t>(جزیری،1419</w:t>
      </w:r>
      <w:r w:rsidR="00694AD3" w:rsidRPr="00E2266B">
        <w:rPr>
          <w:rFonts w:cs="B Nazanin" w:hint="cs"/>
          <w:sz w:val="28"/>
          <w:szCs w:val="28"/>
          <w:rtl/>
        </w:rPr>
        <w:t xml:space="preserve">؛ ج‌5، ص: </w:t>
      </w:r>
      <w:r w:rsidR="000A787A" w:rsidRPr="00E2266B">
        <w:rPr>
          <w:rFonts w:cs="B Nazanin" w:hint="cs"/>
          <w:sz w:val="28"/>
          <w:szCs w:val="28"/>
          <w:rtl/>
        </w:rPr>
        <w:t>302؛حکیم،1415، ج‌</w:t>
      </w:r>
      <w:r w:rsidR="000A787A" w:rsidRPr="00E2266B">
        <w:rPr>
          <w:rFonts w:cs="B Nazanin"/>
          <w:sz w:val="28"/>
          <w:szCs w:val="28"/>
          <w:rtl/>
        </w:rPr>
        <w:t>3</w:t>
      </w:r>
      <w:r w:rsidR="000A787A" w:rsidRPr="00E2266B">
        <w:rPr>
          <w:rFonts w:cs="B Nazanin" w:hint="cs"/>
          <w:sz w:val="28"/>
          <w:szCs w:val="28"/>
          <w:rtl/>
        </w:rPr>
        <w:t>،</w:t>
      </w:r>
      <w:r w:rsidR="000A787A" w:rsidRPr="00E2266B">
        <w:rPr>
          <w:rFonts w:cs="B Nazanin"/>
          <w:sz w:val="28"/>
          <w:szCs w:val="28"/>
          <w:rtl/>
        </w:rPr>
        <w:t xml:space="preserve"> </w:t>
      </w:r>
      <w:r w:rsidR="000A787A" w:rsidRPr="00E2266B">
        <w:rPr>
          <w:rFonts w:cs="B Nazanin" w:hint="cs"/>
          <w:sz w:val="28"/>
          <w:szCs w:val="28"/>
          <w:rtl/>
        </w:rPr>
        <w:t>ص</w:t>
      </w:r>
      <w:r w:rsidR="000A787A" w:rsidRPr="00E2266B">
        <w:rPr>
          <w:rFonts w:cs="B Nazanin"/>
          <w:sz w:val="28"/>
          <w:szCs w:val="28"/>
          <w:rtl/>
        </w:rPr>
        <w:t>: 112</w:t>
      </w:r>
      <w:r w:rsidR="000A787A" w:rsidRPr="00E2266B">
        <w:rPr>
          <w:rFonts w:cs="B Nazanin" w:hint="cs"/>
          <w:sz w:val="28"/>
          <w:szCs w:val="28"/>
          <w:rtl/>
        </w:rPr>
        <w:t>)</w:t>
      </w:r>
    </w:p>
    <w:p w14:paraId="06C69C55" w14:textId="77777777" w:rsidR="00B80439" w:rsidRPr="00E2266B" w:rsidRDefault="006D2955" w:rsidP="00903368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دیدگاه‌ها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نشان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می‌دهد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مبانی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قرآنی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پیشگیری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تنها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توصیه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اخلاقی،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بلکه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اصل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فقهی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شرعی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اساس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جامعه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می‌تواند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عدالت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امنیت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برخوردار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شود</w:t>
      </w:r>
      <w:r w:rsidRPr="00E2266B">
        <w:rPr>
          <w:rFonts w:cs="B Nazanin"/>
          <w:sz w:val="28"/>
          <w:szCs w:val="28"/>
        </w:rPr>
        <w:t>.</w:t>
      </w:r>
    </w:p>
    <w:p w14:paraId="0C680FB2" w14:textId="77777777" w:rsidR="00B80439" w:rsidRPr="00E2266B" w:rsidRDefault="00B80439" w:rsidP="00B80439">
      <w:pPr>
        <w:bidi/>
        <w:jc w:val="both"/>
        <w:rPr>
          <w:rFonts w:cs="B Nazanin"/>
          <w:sz w:val="28"/>
          <w:szCs w:val="28"/>
        </w:rPr>
      </w:pPr>
    </w:p>
    <w:p w14:paraId="0F2ED697" w14:textId="77777777" w:rsidR="006C5354" w:rsidRPr="0095730F" w:rsidRDefault="006C5354" w:rsidP="006D2955">
      <w:pPr>
        <w:bidi/>
        <w:jc w:val="both"/>
        <w:rPr>
          <w:rFonts w:cs="B Nazanin"/>
          <w:b/>
          <w:bCs/>
          <w:sz w:val="32"/>
          <w:szCs w:val="32"/>
        </w:rPr>
      </w:pPr>
      <w:r w:rsidRPr="0095730F">
        <w:rPr>
          <w:rFonts w:cs="B Nazanin" w:hint="cs"/>
          <w:b/>
          <w:bCs/>
          <w:sz w:val="32"/>
          <w:szCs w:val="32"/>
          <w:rtl/>
        </w:rPr>
        <w:t>مبانی</w:t>
      </w:r>
      <w:r w:rsidRPr="0095730F">
        <w:rPr>
          <w:rFonts w:cs="B Nazanin"/>
          <w:b/>
          <w:bCs/>
          <w:sz w:val="32"/>
          <w:szCs w:val="32"/>
          <w:rtl/>
        </w:rPr>
        <w:t xml:space="preserve"> </w:t>
      </w:r>
      <w:r w:rsidRPr="0095730F">
        <w:rPr>
          <w:rFonts w:cs="B Nazanin" w:hint="cs"/>
          <w:b/>
          <w:bCs/>
          <w:sz w:val="32"/>
          <w:szCs w:val="32"/>
          <w:rtl/>
        </w:rPr>
        <w:t>روایی</w:t>
      </w:r>
      <w:r w:rsidRPr="0095730F">
        <w:rPr>
          <w:rFonts w:cs="B Nazanin"/>
          <w:b/>
          <w:bCs/>
          <w:sz w:val="32"/>
          <w:szCs w:val="32"/>
          <w:rtl/>
        </w:rPr>
        <w:t xml:space="preserve"> </w:t>
      </w:r>
      <w:r w:rsidRPr="0095730F">
        <w:rPr>
          <w:rFonts w:cs="B Nazanin" w:hint="cs"/>
          <w:b/>
          <w:bCs/>
          <w:sz w:val="32"/>
          <w:szCs w:val="32"/>
          <w:rtl/>
        </w:rPr>
        <w:t>پیشگیری</w:t>
      </w:r>
      <w:r w:rsidRPr="0095730F">
        <w:rPr>
          <w:rFonts w:cs="B Nazanin"/>
          <w:b/>
          <w:bCs/>
          <w:sz w:val="32"/>
          <w:szCs w:val="32"/>
          <w:rtl/>
        </w:rPr>
        <w:t xml:space="preserve"> </w:t>
      </w:r>
      <w:r w:rsidRPr="0095730F">
        <w:rPr>
          <w:rFonts w:cs="B Nazanin" w:hint="cs"/>
          <w:b/>
          <w:bCs/>
          <w:sz w:val="32"/>
          <w:szCs w:val="32"/>
          <w:rtl/>
        </w:rPr>
        <w:t>از</w:t>
      </w:r>
      <w:r w:rsidRPr="0095730F">
        <w:rPr>
          <w:rFonts w:cs="B Nazanin"/>
          <w:b/>
          <w:bCs/>
          <w:sz w:val="32"/>
          <w:szCs w:val="32"/>
          <w:rtl/>
        </w:rPr>
        <w:t xml:space="preserve"> </w:t>
      </w:r>
      <w:r w:rsidRPr="0095730F">
        <w:rPr>
          <w:rFonts w:cs="B Nazanin" w:hint="cs"/>
          <w:b/>
          <w:bCs/>
          <w:sz w:val="32"/>
          <w:szCs w:val="32"/>
          <w:rtl/>
        </w:rPr>
        <w:t>شهادت</w:t>
      </w:r>
      <w:r w:rsidRPr="0095730F">
        <w:rPr>
          <w:rFonts w:cs="B Nazanin"/>
          <w:b/>
          <w:bCs/>
          <w:sz w:val="32"/>
          <w:szCs w:val="32"/>
          <w:rtl/>
        </w:rPr>
        <w:t xml:space="preserve"> </w:t>
      </w:r>
      <w:r w:rsidRPr="0095730F">
        <w:rPr>
          <w:rFonts w:cs="B Nazanin" w:hint="cs"/>
          <w:b/>
          <w:bCs/>
          <w:sz w:val="32"/>
          <w:szCs w:val="32"/>
          <w:rtl/>
        </w:rPr>
        <w:t>زور</w:t>
      </w:r>
      <w:r w:rsidRPr="0095730F">
        <w:rPr>
          <w:rFonts w:cs="B Nazanin"/>
          <w:b/>
          <w:bCs/>
          <w:sz w:val="32"/>
          <w:szCs w:val="32"/>
          <w:rtl/>
        </w:rPr>
        <w:t xml:space="preserve"> </w:t>
      </w:r>
    </w:p>
    <w:p w14:paraId="12EB17CE" w14:textId="77777777" w:rsidR="006C5354" w:rsidRPr="00E2266B" w:rsidRDefault="006C5354" w:rsidP="005A04C8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روایات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تأکید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ضرورت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صداقت،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عدالت،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پرهیز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ظلم،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به‌عنوان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گناهی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کبیره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معرفی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کرده‌اند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تأثیرات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پیامدهای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فردی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به‌تفصیل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بیان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کرده‌اند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روایات،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کنار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آیات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قرآنی،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مبانی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اساسی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پیشگیری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تبیین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نقش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بازدارنده‌ای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تقویت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عدالت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ایفا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می‌کنند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فقها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نیز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استناد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روایات،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دیدگاه‌های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دقیقی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مورد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آثار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احکام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ارائه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کرده‌اند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ادامه،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مبانی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تحلیل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فقهی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آن‌ها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بررسی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می‌شود</w:t>
      </w:r>
      <w:r w:rsidRPr="00E2266B">
        <w:rPr>
          <w:rFonts w:cs="B Nazanin"/>
          <w:sz w:val="28"/>
          <w:szCs w:val="28"/>
        </w:rPr>
        <w:t>.</w:t>
      </w:r>
    </w:p>
    <w:p w14:paraId="5FFCEF1C" w14:textId="3F8635EE" w:rsidR="00694AD3" w:rsidRDefault="00694AD3" w:rsidP="005A04C8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b/>
          <w:bCs/>
          <w:sz w:val="28"/>
          <w:szCs w:val="28"/>
          <w:rtl/>
        </w:rPr>
        <w:t>1-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شهادت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زور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به‌عنوان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گناه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کبیره</w:t>
      </w:r>
      <w:r w:rsidR="006D2955" w:rsidRPr="00E2266B">
        <w:rPr>
          <w:rFonts w:cs="B Nazanin" w:hint="cs"/>
          <w:b/>
          <w:bCs/>
          <w:sz w:val="28"/>
          <w:szCs w:val="28"/>
          <w:rtl/>
        </w:rPr>
        <w:t xml:space="preserve"> : </w:t>
      </w:r>
      <w:r w:rsidR="006C5354" w:rsidRPr="00E2266B">
        <w:rPr>
          <w:rFonts w:cs="B Nazanin" w:hint="cs"/>
          <w:sz w:val="28"/>
          <w:szCs w:val="28"/>
          <w:rtl/>
        </w:rPr>
        <w:t>پیامبر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اکرم</w:t>
      </w:r>
      <w:r w:rsidR="006C5354" w:rsidRPr="00E2266B">
        <w:rPr>
          <w:rFonts w:cs="B Nazanin"/>
          <w:sz w:val="28"/>
          <w:szCs w:val="28"/>
          <w:rtl/>
        </w:rPr>
        <w:t xml:space="preserve"> (</w:t>
      </w:r>
      <w:r w:rsidR="006C5354" w:rsidRPr="00E2266B">
        <w:rPr>
          <w:rFonts w:cs="B Nazanin" w:hint="cs"/>
          <w:sz w:val="28"/>
          <w:szCs w:val="28"/>
          <w:rtl/>
        </w:rPr>
        <w:t>ص</w:t>
      </w:r>
      <w:r w:rsidR="006C5354" w:rsidRPr="00E2266B">
        <w:rPr>
          <w:rFonts w:cs="B Nazanin"/>
          <w:sz w:val="28"/>
          <w:szCs w:val="28"/>
          <w:rtl/>
        </w:rPr>
        <w:t xml:space="preserve">) </w:t>
      </w:r>
      <w:r w:rsidR="006C5354" w:rsidRPr="00E2266B">
        <w:rPr>
          <w:rFonts w:cs="B Nazanin" w:hint="cs"/>
          <w:sz w:val="28"/>
          <w:szCs w:val="28"/>
          <w:rtl/>
        </w:rPr>
        <w:t>فرمودند</w:t>
      </w:r>
      <w:r w:rsidR="006C5354" w:rsidRPr="00E2266B">
        <w:rPr>
          <w:rFonts w:cs="B Nazanin"/>
          <w:sz w:val="28"/>
          <w:szCs w:val="28"/>
        </w:rPr>
        <w:t>:</w:t>
      </w:r>
      <w:r w:rsidR="006D2955" w:rsidRPr="00E2266B">
        <w:rPr>
          <w:rFonts w:cs="B Nazanin" w:hint="cs"/>
          <w:sz w:val="28"/>
          <w:szCs w:val="28"/>
          <w:rtl/>
        </w:rPr>
        <w:t xml:space="preserve"> «</w:t>
      </w:r>
      <w:r w:rsidRPr="00E2266B">
        <w:rPr>
          <w:rFonts w:cs="B Nazanin" w:hint="cs"/>
          <w:sz w:val="28"/>
          <w:szCs w:val="28"/>
          <w:rtl/>
        </w:rPr>
        <w:t xml:space="preserve"> إِنَّ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شَهَادَةَ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الزُّورِ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تُعَادِلُ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الشِّرْكَ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بِاللَّهِ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تَعَالَى</w:t>
      </w:r>
      <w:r w:rsidR="006D2955" w:rsidRPr="00E2266B">
        <w:rPr>
          <w:rFonts w:cs="B Nazanin" w:hint="cs"/>
          <w:sz w:val="28"/>
          <w:szCs w:val="28"/>
          <w:rtl/>
        </w:rPr>
        <w:t xml:space="preserve">»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حد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شرک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خداوند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است</w:t>
      </w:r>
      <w:r w:rsidR="000A787A" w:rsidRPr="00E2266B">
        <w:rPr>
          <w:rFonts w:cs="B Nazanin" w:hint="cs"/>
          <w:sz w:val="28"/>
          <w:szCs w:val="28"/>
          <w:rtl/>
        </w:rPr>
        <w:t>.(</w:t>
      </w:r>
      <w:r w:rsidRPr="00E2266B">
        <w:rPr>
          <w:rFonts w:cs="B Nazanin" w:hint="cs"/>
          <w:sz w:val="28"/>
          <w:szCs w:val="28"/>
          <w:rtl/>
        </w:rPr>
        <w:t xml:space="preserve"> </w:t>
      </w:r>
      <w:r w:rsidR="000A787A" w:rsidRPr="00E2266B">
        <w:rPr>
          <w:rFonts w:cs="B Nazanin" w:hint="cs"/>
          <w:sz w:val="28"/>
          <w:szCs w:val="28"/>
          <w:rtl/>
        </w:rPr>
        <w:t>نوری ،1408</w:t>
      </w:r>
      <w:r w:rsidRPr="00E2266B">
        <w:rPr>
          <w:rFonts w:cs="B Nazanin" w:hint="cs"/>
          <w:sz w:val="28"/>
          <w:szCs w:val="28"/>
          <w:rtl/>
        </w:rPr>
        <w:t>؛ ج‌17، ص: 416</w:t>
      </w:r>
      <w:r w:rsidR="000A787A" w:rsidRPr="00E2266B">
        <w:rPr>
          <w:rFonts w:cs="B Nazanin" w:hint="cs"/>
          <w:sz w:val="28"/>
          <w:szCs w:val="28"/>
          <w:rtl/>
        </w:rPr>
        <w:t>)</w:t>
      </w:r>
    </w:p>
    <w:p w14:paraId="65A50D07" w14:textId="20E01709" w:rsidR="00452D9B" w:rsidRPr="00452D9B" w:rsidRDefault="00452D9B" w:rsidP="003C00CF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 xml:space="preserve">در حدیث نبوی که حضرت رسول اکرم (ص) در خصوص شهادت کذب( دروغ)  و این شهادت کذب را هم ردیف شرک به خداوند می داند می فرماید 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: </w:t>
      </w:r>
      <w:r w:rsidR="003C00CF">
        <w:rPr>
          <w:rFonts w:ascii="B Mitra" w:cs="B Nazanin" w:hint="cs"/>
          <w:sz w:val="28"/>
          <w:szCs w:val="28"/>
          <w:rtl/>
        </w:rPr>
        <w:t>«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ای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مردم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شهادت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باطل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هم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ردیف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شرک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به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خداوند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است،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سپس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آیۀ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>30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سوره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حج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را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تلاوت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کردند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: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بپرهیزید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بت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ها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از سخن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ناروا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و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ناحق،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دوری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کنید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="003C00CF">
        <w:rPr>
          <w:rFonts w:ascii="Times New Roman" w:eastAsia="Times New Roman" w:hAnsi="Times New Roman" w:cs="B Nazanin" w:hint="cs"/>
          <w:sz w:val="28"/>
          <w:szCs w:val="28"/>
          <w:rtl/>
        </w:rPr>
        <w:t>»</w:t>
      </w:r>
      <w:bookmarkStart w:id="2" w:name="_GoBack"/>
      <w:bookmarkEnd w:id="2"/>
      <w:r w:rsidRPr="00452D9B">
        <w:rPr>
          <w:rFonts w:ascii="Times New Roman" w:eastAsia="Times New Roman" w:hAnsi="Times New Roman" w:cs="B Nazanin"/>
          <w:sz w:val="28"/>
          <w:szCs w:val="28"/>
          <w:rtl/>
        </w:rPr>
        <w:t>(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مکارم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شیرازی،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>1374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ش،،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ج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 xml:space="preserve">14. </w:t>
      </w:r>
      <w:r w:rsidRPr="00452D9B">
        <w:rPr>
          <w:rFonts w:ascii="Times New Roman" w:eastAsia="Times New Roman" w:hAnsi="Times New Roman" w:cs="B Nazanin" w:hint="cs"/>
          <w:sz w:val="28"/>
          <w:szCs w:val="28"/>
          <w:rtl/>
        </w:rPr>
        <w:t>ص</w:t>
      </w:r>
      <w:r w:rsidRPr="00452D9B">
        <w:rPr>
          <w:rFonts w:ascii="Times New Roman" w:eastAsia="Times New Roman" w:hAnsi="Times New Roman" w:cs="B Nazanin"/>
          <w:sz w:val="28"/>
          <w:szCs w:val="28"/>
          <w:rtl/>
        </w:rPr>
        <w:t>.92</w:t>
      </w:r>
    </w:p>
    <w:p w14:paraId="5CE855C9" w14:textId="62651AC2" w:rsidR="00452D9B" w:rsidRPr="00E2266B" w:rsidRDefault="006C5354" w:rsidP="00452D9B">
      <w:pPr>
        <w:pStyle w:val="NormalWeb"/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/>
          <w:sz w:val="28"/>
          <w:szCs w:val="28"/>
        </w:rPr>
        <w:t xml:space="preserve"> </w:t>
      </w:r>
      <w:r w:rsidR="00255F9C" w:rsidRPr="00E2266B">
        <w:rPr>
          <w:rFonts w:cs="B Nazanin" w:hint="cs"/>
          <w:sz w:val="28"/>
          <w:szCs w:val="28"/>
          <w:rtl/>
        </w:rPr>
        <w:t xml:space="preserve">فقها </w:t>
      </w:r>
      <w:r w:rsidRPr="00E2266B">
        <w:rPr>
          <w:rFonts w:cs="B Nazanin" w:hint="cs"/>
          <w:sz w:val="28"/>
          <w:szCs w:val="28"/>
          <w:rtl/>
        </w:rPr>
        <w:t>معتقد</w:t>
      </w:r>
      <w:r w:rsidR="00255F9C" w:rsidRPr="00E2266B">
        <w:rPr>
          <w:rFonts w:cs="B Nazanin" w:hint="cs"/>
          <w:sz w:val="28"/>
          <w:szCs w:val="28"/>
          <w:rtl/>
        </w:rPr>
        <w:t xml:space="preserve"> 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هم‌پایه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شرک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نشان‌دهنده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اهمیت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اخلاقی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پرهیز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نکته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تأکید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دارد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چنین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مقایسه‌ای،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نشان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عظمت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گناه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اثرات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تخریبی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جامعه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دارد</w:t>
      </w:r>
      <w:r w:rsidRPr="00E2266B">
        <w:rPr>
          <w:rFonts w:cs="B Nazanin"/>
          <w:sz w:val="28"/>
          <w:szCs w:val="28"/>
        </w:rPr>
        <w:t>.</w:t>
      </w:r>
      <w:r w:rsidR="006D2955" w:rsidRPr="00E2266B">
        <w:rPr>
          <w:rFonts w:cs="B Nazanin" w:hint="cs"/>
          <w:sz w:val="28"/>
          <w:szCs w:val="28"/>
          <w:rtl/>
        </w:rPr>
        <w:t xml:space="preserve"> </w:t>
      </w:r>
      <w:r w:rsidR="000A787A" w:rsidRPr="00E2266B">
        <w:rPr>
          <w:rFonts w:cs="B Nazanin" w:hint="cs"/>
          <w:sz w:val="28"/>
          <w:szCs w:val="28"/>
          <w:rtl/>
        </w:rPr>
        <w:t>(طوسی ،1387</w:t>
      </w:r>
      <w:r w:rsidR="003A554F" w:rsidRPr="00E2266B">
        <w:rPr>
          <w:rFonts w:cs="B Nazanin" w:hint="cs"/>
          <w:sz w:val="28"/>
          <w:szCs w:val="28"/>
          <w:rtl/>
        </w:rPr>
        <w:t>؛ ج‌8، ص: 164</w:t>
      </w:r>
      <w:r w:rsidR="000A787A" w:rsidRPr="00E2266B">
        <w:rPr>
          <w:rFonts w:cs="B Nazanin" w:hint="cs"/>
          <w:sz w:val="28"/>
          <w:szCs w:val="28"/>
          <w:rtl/>
        </w:rPr>
        <w:t xml:space="preserve">؛ </w:t>
      </w:r>
      <w:r w:rsidR="00255F9C" w:rsidRPr="00E2266B">
        <w:rPr>
          <w:rFonts w:cs="B Nazanin" w:hint="cs"/>
          <w:sz w:val="28"/>
          <w:szCs w:val="28"/>
          <w:rtl/>
        </w:rPr>
        <w:t>خميني</w:t>
      </w:r>
      <w:r w:rsidR="000A787A" w:rsidRPr="00E2266B">
        <w:rPr>
          <w:rFonts w:cs="B Nazanin" w:hint="cs"/>
          <w:sz w:val="28"/>
          <w:szCs w:val="28"/>
          <w:rtl/>
        </w:rPr>
        <w:t>، 1415،</w:t>
      </w:r>
      <w:r w:rsidR="00255F9C" w:rsidRPr="00E2266B">
        <w:rPr>
          <w:rFonts w:cs="B Nazanin" w:hint="cs"/>
          <w:sz w:val="28"/>
          <w:szCs w:val="28"/>
          <w:rtl/>
        </w:rPr>
        <w:t xml:space="preserve"> ج‌2، ص: 104</w:t>
      </w:r>
      <w:r w:rsidR="000A787A" w:rsidRPr="00E2266B">
        <w:rPr>
          <w:rFonts w:cs="B Nazanin" w:hint="cs"/>
          <w:sz w:val="28"/>
          <w:szCs w:val="28"/>
          <w:rtl/>
        </w:rPr>
        <w:t xml:space="preserve"> )</w:t>
      </w:r>
      <w:r w:rsidR="005A04C8" w:rsidRPr="00E2266B">
        <w:rPr>
          <w:rFonts w:cs="B Nazanin" w:hint="cs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255F9C" w:rsidRPr="00E2266B">
        <w:rPr>
          <w:rFonts w:cs="B Nazanin" w:hint="cs"/>
          <w:sz w:val="28"/>
          <w:szCs w:val="28"/>
          <w:rtl/>
        </w:rPr>
        <w:t>دلیل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حرمت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شدید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255F9C" w:rsidRPr="00E2266B">
        <w:rPr>
          <w:rFonts w:cs="B Nazanin" w:hint="cs"/>
          <w:sz w:val="28"/>
          <w:szCs w:val="28"/>
          <w:rtl/>
        </w:rPr>
        <w:t xml:space="preserve">می باشد و بیان کننده این است 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گناه،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عوامل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اصلی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انحراف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نظام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قضایی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</w:rPr>
        <w:t>.</w:t>
      </w:r>
    </w:p>
    <w:p w14:paraId="63E8DE0F" w14:textId="77777777" w:rsidR="006C5354" w:rsidRPr="00E2266B" w:rsidRDefault="006D2955" w:rsidP="005A04C8">
      <w:pPr>
        <w:pStyle w:val="NormalWeb"/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b/>
          <w:bCs/>
          <w:sz w:val="28"/>
          <w:szCs w:val="28"/>
          <w:rtl/>
        </w:rPr>
        <w:t>2-</w:t>
      </w:r>
      <w:r w:rsidR="006C5354" w:rsidRPr="00E2266B">
        <w:rPr>
          <w:rFonts w:cs="B Nazanin"/>
          <w:b/>
          <w:bCs/>
          <w:sz w:val="28"/>
          <w:szCs w:val="28"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نهی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شدید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از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شهادت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زور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 : </w:t>
      </w:r>
      <w:r w:rsidR="006C5354" w:rsidRPr="00E2266B">
        <w:rPr>
          <w:rFonts w:cs="B Nazanin" w:hint="cs"/>
          <w:sz w:val="28"/>
          <w:szCs w:val="28"/>
          <w:rtl/>
        </w:rPr>
        <w:t>امام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صادق</w:t>
      </w:r>
      <w:r w:rsidR="006C5354" w:rsidRPr="00E2266B">
        <w:rPr>
          <w:rFonts w:cs="B Nazanin"/>
          <w:sz w:val="28"/>
          <w:szCs w:val="28"/>
          <w:rtl/>
        </w:rPr>
        <w:t xml:space="preserve"> (</w:t>
      </w:r>
      <w:r w:rsidR="006C5354" w:rsidRPr="00E2266B">
        <w:rPr>
          <w:rFonts w:cs="B Nazanin" w:hint="cs"/>
          <w:sz w:val="28"/>
          <w:szCs w:val="28"/>
          <w:rtl/>
        </w:rPr>
        <w:t>ع</w:t>
      </w:r>
      <w:r w:rsidR="006C5354" w:rsidRPr="00E2266B">
        <w:rPr>
          <w:rFonts w:cs="B Nazanin"/>
          <w:sz w:val="28"/>
          <w:szCs w:val="28"/>
          <w:rtl/>
        </w:rPr>
        <w:t xml:space="preserve">) </w:t>
      </w:r>
      <w:r w:rsidR="006C5354" w:rsidRPr="00E2266B">
        <w:rPr>
          <w:rFonts w:cs="B Nazanin" w:hint="cs"/>
          <w:sz w:val="28"/>
          <w:szCs w:val="28"/>
          <w:rtl/>
        </w:rPr>
        <w:t>فرمودند</w:t>
      </w:r>
      <w:r w:rsidR="006C5354" w:rsidRPr="00E2266B">
        <w:rPr>
          <w:rFonts w:cs="B Nazanin"/>
          <w:sz w:val="28"/>
          <w:szCs w:val="28"/>
        </w:rPr>
        <w:t>:</w:t>
      </w:r>
      <w:r w:rsidRPr="00E2266B">
        <w:rPr>
          <w:rFonts w:cs="B Nazanin" w:hint="cs"/>
          <w:sz w:val="28"/>
          <w:szCs w:val="28"/>
          <w:rtl/>
        </w:rPr>
        <w:t>«</w:t>
      </w:r>
      <w:r w:rsidR="003A554F" w:rsidRPr="00E2266B">
        <w:rPr>
          <w:rFonts w:ascii="Noor_Titr" w:hAnsi="Noor_Titr" w:cs="B Nazanin" w:hint="cs"/>
          <w:color w:val="286564"/>
          <w:sz w:val="28"/>
          <w:szCs w:val="28"/>
          <w:rtl/>
          <w:lang w:bidi="fa-IR"/>
        </w:rPr>
        <w:t xml:space="preserve"> </w:t>
      </w:r>
      <w:r w:rsidR="003A554F" w:rsidRPr="00E2266B">
        <w:rPr>
          <w:rFonts w:cs="B Nazanin" w:hint="cs"/>
          <w:sz w:val="28"/>
          <w:szCs w:val="28"/>
          <w:rtl/>
        </w:rPr>
        <w:t>شاهد الزور لا تزول قدماه حتى يجب له النار»</w:t>
      </w:r>
      <w:r w:rsidR="000A787A" w:rsidRPr="00E2266B">
        <w:rPr>
          <w:rFonts w:ascii="Noor_Titr" w:hAnsi="Noor_Titr" w:cs="B Nazanin" w:hint="cs"/>
          <w:color w:val="286564"/>
          <w:sz w:val="28"/>
          <w:szCs w:val="28"/>
          <w:rtl/>
          <w:lang w:bidi="fa-IR"/>
        </w:rPr>
        <w:t xml:space="preserve"> </w:t>
      </w:r>
      <w:r w:rsidR="000A787A" w:rsidRPr="00E2266B">
        <w:rPr>
          <w:rFonts w:cs="B Nazanin" w:hint="cs"/>
          <w:sz w:val="28"/>
          <w:szCs w:val="28"/>
          <w:rtl/>
        </w:rPr>
        <w:t xml:space="preserve">(کلینی  ،1429، ج‌14، ص: 572) </w:t>
      </w:r>
      <w:r w:rsidR="006C5354" w:rsidRPr="00E2266B">
        <w:rPr>
          <w:rFonts w:cs="B Nazanin"/>
          <w:sz w:val="28"/>
          <w:szCs w:val="28"/>
        </w:rPr>
        <w:t>.</w:t>
      </w:r>
      <w:r w:rsidR="003A554F" w:rsidRPr="00E2266B">
        <w:rPr>
          <w:rFonts w:cs="B Nazanin" w:hint="cs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3A554F" w:rsidRPr="00E2266B">
        <w:rPr>
          <w:rFonts w:cs="B Nazanin" w:hint="cs"/>
          <w:sz w:val="28"/>
          <w:szCs w:val="28"/>
          <w:rtl/>
        </w:rPr>
        <w:t>در قیامت قدم از قدم بر نمی دارد مگر اینکه آتش بر او واجب می شود</w:t>
      </w:r>
      <w:r w:rsidR="006C5354" w:rsidRPr="00E2266B">
        <w:rPr>
          <w:rFonts w:cs="B Nazanin"/>
          <w:sz w:val="28"/>
          <w:szCs w:val="28"/>
        </w:rPr>
        <w:t>.</w:t>
      </w:r>
    </w:p>
    <w:p w14:paraId="6B638121" w14:textId="77777777" w:rsidR="009E604E" w:rsidRDefault="006C5354" w:rsidP="009E604E">
      <w:pPr>
        <w:pStyle w:val="NormalWeb"/>
        <w:bidi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استناد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روایت</w:t>
      </w:r>
      <w:r w:rsidR="00CD5AF2" w:rsidRPr="00E2266B">
        <w:rPr>
          <w:rFonts w:cs="B Nazanin" w:hint="cs"/>
          <w:sz w:val="28"/>
          <w:szCs w:val="28"/>
          <w:rtl/>
        </w:rPr>
        <w:t xml:space="preserve"> </w:t>
      </w:r>
      <w:r w:rsidR="003A554F" w:rsidRPr="00E2266B">
        <w:rPr>
          <w:rFonts w:cs="B Nazanin" w:hint="cs"/>
          <w:sz w:val="28"/>
          <w:szCs w:val="28"/>
          <w:rtl/>
        </w:rPr>
        <w:t xml:space="preserve">گفته شده 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3A554F" w:rsidRPr="00E2266B">
        <w:rPr>
          <w:rFonts w:cs="B Nazanin" w:hint="cs"/>
          <w:sz w:val="28"/>
          <w:szCs w:val="28"/>
          <w:rtl/>
        </w:rPr>
        <w:t xml:space="preserve"> هیچ کس حق ندارد  بر علیه دیگری به کذب شهادت دهد </w:t>
      </w:r>
      <w:r w:rsidR="00CD5AF2" w:rsidRPr="00E2266B">
        <w:rPr>
          <w:rFonts w:cs="B Nazanin" w:hint="cs"/>
          <w:sz w:val="28"/>
          <w:szCs w:val="28"/>
          <w:rtl/>
        </w:rPr>
        <w:t xml:space="preserve">و برحاکم لازم است شاهد زور را علاوه بر عذاب اخروی تعزیر نماید </w:t>
      </w:r>
      <w:r w:rsidR="000A787A" w:rsidRPr="00E2266B">
        <w:rPr>
          <w:rFonts w:cs="B Nazanin" w:hint="cs"/>
          <w:sz w:val="28"/>
          <w:szCs w:val="28"/>
          <w:rtl/>
        </w:rPr>
        <w:t>.(اصفهانی ،1406</w:t>
      </w:r>
      <w:r w:rsidR="00CD5AF2" w:rsidRPr="00E2266B">
        <w:rPr>
          <w:rFonts w:cs="B Nazanin" w:hint="cs"/>
          <w:sz w:val="28"/>
          <w:szCs w:val="28"/>
          <w:rtl/>
        </w:rPr>
        <w:t>؛ ج‌9، ص: 371</w:t>
      </w:r>
      <w:r w:rsidR="000A787A" w:rsidRPr="00E2266B">
        <w:rPr>
          <w:rFonts w:cs="B Nazanin" w:hint="cs"/>
          <w:sz w:val="28"/>
          <w:szCs w:val="28"/>
          <w:rtl/>
        </w:rPr>
        <w:t xml:space="preserve">)  </w:t>
      </w:r>
      <w:r w:rsidR="00CD5AF2" w:rsidRPr="00E2266B">
        <w:rPr>
          <w:rFonts w:cs="B Nazanin" w:hint="cs"/>
          <w:sz w:val="28"/>
          <w:szCs w:val="28"/>
          <w:rtl/>
        </w:rPr>
        <w:br/>
        <w:t xml:space="preserve">بنابراین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نه‌تنها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عمل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فردی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نادرست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بلکه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موجب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بروز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ظلم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CD5AF2" w:rsidRPr="00E2266B">
        <w:rPr>
          <w:rFonts w:cs="B Nazanin" w:hint="cs"/>
          <w:sz w:val="28"/>
          <w:szCs w:val="28"/>
          <w:rtl/>
        </w:rPr>
        <w:t>بر دیگران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CD5AF2" w:rsidRPr="00E2266B">
        <w:rPr>
          <w:rFonts w:cs="B Nazanin" w:hint="cs"/>
          <w:sz w:val="28"/>
          <w:szCs w:val="28"/>
          <w:rtl/>
        </w:rPr>
        <w:t xml:space="preserve">می‌شود و سبب مجازات شاهد زور خواهد شد </w:t>
      </w:r>
      <w:r w:rsidR="009E604E">
        <w:rPr>
          <w:rFonts w:cs="B Nazanin" w:hint="cs"/>
          <w:sz w:val="28"/>
          <w:szCs w:val="28"/>
          <w:rtl/>
        </w:rPr>
        <w:t>.</w:t>
      </w:r>
    </w:p>
    <w:p w14:paraId="081370B2" w14:textId="01B2B283" w:rsidR="005875B3" w:rsidRPr="00E2266B" w:rsidRDefault="009E604E" w:rsidP="006F426B">
      <w:pPr>
        <w:pStyle w:val="NormalWeb"/>
        <w:bidi/>
        <w:rPr>
          <w:rFonts w:cs="B Nazanin"/>
          <w:sz w:val="28"/>
          <w:szCs w:val="28"/>
        </w:rPr>
      </w:pP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به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طور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کلی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مجازات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شهادت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زور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را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در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فقه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می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توان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به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مجازات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اختصاصی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و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عمومی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تقسیم</w:t>
      </w:r>
      <w:r w:rsidRPr="009E604E">
        <w:rPr>
          <w:rFonts w:ascii="B Mitra" w:cs="B Nazanin"/>
          <w:color w:val="000000" w:themeColor="text1"/>
          <w:sz w:val="28"/>
          <w:szCs w:val="28"/>
        </w:rPr>
        <w:t xml:space="preserve"> </w:t>
      </w:r>
      <w:r w:rsidRPr="009E604E">
        <w:rPr>
          <w:rFonts w:ascii="B Mitra" w:cs="B Nazanin" w:hint="cs"/>
          <w:color w:val="000000" w:themeColor="text1"/>
          <w:sz w:val="28"/>
          <w:szCs w:val="28"/>
          <w:rtl/>
        </w:rPr>
        <w:t>کرد:</w:t>
      </w:r>
      <w:r>
        <w:rPr>
          <w:rFonts w:ascii="B Mitra" w:cs="B Nazanin" w:hint="cs"/>
          <w:color w:val="000000" w:themeColor="text1"/>
          <w:sz w:val="28"/>
          <w:szCs w:val="28"/>
          <w:rtl/>
        </w:rPr>
        <w:t xml:space="preserve"> </w:t>
      </w:r>
      <w:r w:rsidR="00FD7B52">
        <w:rPr>
          <w:rFonts w:cs="B Nazanin" w:hint="cs"/>
          <w:sz w:val="28"/>
          <w:szCs w:val="28"/>
          <w:rtl/>
        </w:rPr>
        <w:t>.</w:t>
      </w:r>
      <w:r w:rsidR="005875B3" w:rsidRPr="00FD7B52">
        <w:rPr>
          <w:rFonts w:cs="B Nazanin" w:hint="cs"/>
          <w:sz w:val="28"/>
          <w:szCs w:val="28"/>
          <w:rtl/>
        </w:rPr>
        <w:t>الف</w:t>
      </w:r>
      <w:r w:rsidR="005875B3" w:rsidRPr="00FD7B52">
        <w:rPr>
          <w:rFonts w:cs="B Nazanin"/>
          <w:sz w:val="28"/>
          <w:szCs w:val="28"/>
          <w:rtl/>
        </w:rPr>
        <w:t>-</w:t>
      </w:r>
      <w:r w:rsidR="005875B3" w:rsidRPr="00FD7B52">
        <w:rPr>
          <w:rFonts w:cs="B Nazanin" w:hint="cs"/>
          <w:sz w:val="28"/>
          <w:szCs w:val="28"/>
          <w:rtl/>
        </w:rPr>
        <w:t>مجازات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اختصاصی</w:t>
      </w:r>
      <w:r w:rsidR="005875B3" w:rsidRPr="00FD7B52">
        <w:rPr>
          <w:rFonts w:cs="B Nazanin"/>
          <w:sz w:val="28"/>
          <w:szCs w:val="28"/>
          <w:rtl/>
        </w:rPr>
        <w:t xml:space="preserve">: </w:t>
      </w:r>
      <w:r w:rsidR="005875B3" w:rsidRPr="00FD7B52">
        <w:rPr>
          <w:rFonts w:cs="B Nazanin" w:hint="cs"/>
          <w:sz w:val="28"/>
          <w:szCs w:val="28"/>
          <w:rtl/>
        </w:rPr>
        <w:t>اگر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شهادت زور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موجب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ایجاد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خسارت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شود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باید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از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سوی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شهود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جبران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گردد</w:t>
      </w:r>
      <w:r w:rsidR="005875B3" w:rsidRPr="00FD7B52">
        <w:rPr>
          <w:rFonts w:cs="B Nazanin"/>
          <w:sz w:val="28"/>
          <w:szCs w:val="28"/>
          <w:rtl/>
        </w:rPr>
        <w:t xml:space="preserve">. </w:t>
      </w:r>
      <w:r w:rsidR="005875B3" w:rsidRPr="00FD7B52">
        <w:rPr>
          <w:rFonts w:cs="B Nazanin" w:hint="cs"/>
          <w:sz w:val="28"/>
          <w:szCs w:val="28"/>
          <w:rtl/>
        </w:rPr>
        <w:t>در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خسارت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مالی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جبران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خسارت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به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دو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شیوه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برگرداندن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وضع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او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به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صورت</w:t>
      </w:r>
      <w:r w:rsidR="00FD7B52">
        <w:rPr>
          <w:rFonts w:cs="B Nazanin" w:hint="cs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پیشین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یا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جبران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خسارت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از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راه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دادن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معادل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است</w:t>
      </w:r>
      <w:r w:rsidR="005875B3" w:rsidRPr="00FD7B52">
        <w:rPr>
          <w:rFonts w:cs="B Nazanin"/>
          <w:sz w:val="28"/>
          <w:szCs w:val="28"/>
          <w:rtl/>
        </w:rPr>
        <w:t xml:space="preserve"> (</w:t>
      </w:r>
      <w:r w:rsidR="005875B3" w:rsidRPr="00FD7B52">
        <w:rPr>
          <w:rFonts w:cs="B Nazanin" w:hint="cs"/>
          <w:sz w:val="28"/>
          <w:szCs w:val="28"/>
          <w:rtl/>
        </w:rPr>
        <w:t>کاتوزیان،</w:t>
      </w:r>
      <w:r w:rsidR="005875B3" w:rsidRPr="00FD7B52">
        <w:rPr>
          <w:rFonts w:cs="B Nazanin"/>
          <w:sz w:val="28"/>
          <w:szCs w:val="28"/>
          <w:rtl/>
        </w:rPr>
        <w:t>1386</w:t>
      </w:r>
      <w:r w:rsidR="005875B3" w:rsidRPr="00FD7B52">
        <w:rPr>
          <w:rFonts w:cs="B Nazanin" w:hint="cs"/>
          <w:sz w:val="28"/>
          <w:szCs w:val="28"/>
          <w:rtl/>
        </w:rPr>
        <w:t>ش،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ص</w:t>
      </w:r>
      <w:r w:rsidR="005875B3" w:rsidRPr="00FD7B52">
        <w:rPr>
          <w:rFonts w:cs="B Nazanin"/>
          <w:sz w:val="28"/>
          <w:szCs w:val="28"/>
          <w:rtl/>
        </w:rPr>
        <w:t xml:space="preserve">356). </w:t>
      </w:r>
      <w:r w:rsidR="005875B3" w:rsidRPr="00FD7B52">
        <w:rPr>
          <w:rFonts w:cs="B Nazanin" w:hint="cs"/>
          <w:sz w:val="28"/>
          <w:szCs w:val="28"/>
          <w:rtl/>
        </w:rPr>
        <w:t>و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در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خسارت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جانی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و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بدنی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باید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قصاص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شده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یا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در صورت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مصالحه،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دیه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پرداخت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نمایند،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ب</w:t>
      </w:r>
      <w:r w:rsidR="005875B3" w:rsidRPr="00FD7B52">
        <w:rPr>
          <w:rFonts w:cs="B Nazanin"/>
          <w:sz w:val="28"/>
          <w:szCs w:val="28"/>
          <w:rtl/>
        </w:rPr>
        <w:t>-</w:t>
      </w:r>
      <w:r w:rsidR="005875B3" w:rsidRPr="00FD7B52">
        <w:rPr>
          <w:rFonts w:cs="B Nazanin" w:hint="cs"/>
          <w:sz w:val="28"/>
          <w:szCs w:val="28"/>
          <w:rtl/>
        </w:rPr>
        <w:t>مجازات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عمومی</w:t>
      </w:r>
      <w:r w:rsidR="005875B3" w:rsidRPr="00FD7B52">
        <w:rPr>
          <w:rFonts w:cs="B Nazanin"/>
          <w:sz w:val="28"/>
          <w:szCs w:val="28"/>
          <w:rtl/>
        </w:rPr>
        <w:t xml:space="preserve">: </w:t>
      </w:r>
      <w:r w:rsidR="005875B3" w:rsidRPr="00FD7B52">
        <w:rPr>
          <w:rFonts w:cs="B Nazanin" w:hint="cs"/>
          <w:sz w:val="28"/>
          <w:szCs w:val="28"/>
          <w:rtl/>
        </w:rPr>
        <w:t>که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شامل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تشهیر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و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تعزیر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مجرم</w:t>
      </w:r>
      <w:r w:rsidR="005875B3" w:rsidRPr="00FD7B52">
        <w:rPr>
          <w:rFonts w:cs="B Nazanin"/>
          <w:sz w:val="28"/>
          <w:szCs w:val="28"/>
          <w:rtl/>
        </w:rPr>
        <w:t xml:space="preserve"> </w:t>
      </w:r>
      <w:r w:rsidR="005875B3" w:rsidRPr="00FD7B52">
        <w:rPr>
          <w:rFonts w:cs="B Nazanin" w:hint="cs"/>
          <w:sz w:val="28"/>
          <w:szCs w:val="28"/>
          <w:rtl/>
        </w:rPr>
        <w:t>است</w:t>
      </w:r>
    </w:p>
    <w:p w14:paraId="32616DDE" w14:textId="77777777" w:rsidR="00821CA4" w:rsidRPr="00E2266B" w:rsidRDefault="006C5354" w:rsidP="005A04C8">
      <w:pPr>
        <w:bidi/>
        <w:jc w:val="both"/>
        <w:rPr>
          <w:rFonts w:ascii="Times New Roman" w:hAnsi="Times New Roman" w:cs="B Nazanin"/>
          <w:sz w:val="28"/>
          <w:szCs w:val="28"/>
        </w:rPr>
      </w:pPr>
      <w:r w:rsidRPr="00E2266B">
        <w:rPr>
          <w:rFonts w:cs="B Nazanin"/>
          <w:sz w:val="28"/>
          <w:szCs w:val="28"/>
        </w:rPr>
        <w:t xml:space="preserve"> </w:t>
      </w:r>
      <w:r w:rsidR="00EC358F" w:rsidRPr="00E2266B">
        <w:rPr>
          <w:rFonts w:cs="B Nazanin" w:hint="cs"/>
          <w:b/>
          <w:bCs/>
          <w:sz w:val="28"/>
          <w:szCs w:val="28"/>
          <w:rtl/>
        </w:rPr>
        <w:t>3-</w:t>
      </w:r>
      <w:r w:rsidRPr="00E2266B">
        <w:rPr>
          <w:rFonts w:cs="B Nazanin"/>
          <w:b/>
          <w:bCs/>
          <w:sz w:val="28"/>
          <w:szCs w:val="28"/>
        </w:rPr>
        <w:t xml:space="preserve"> </w:t>
      </w:r>
      <w:r w:rsidRPr="00E2266B">
        <w:rPr>
          <w:rFonts w:cs="B Nazanin" w:hint="cs"/>
          <w:b/>
          <w:bCs/>
          <w:sz w:val="28"/>
          <w:szCs w:val="28"/>
          <w:rtl/>
        </w:rPr>
        <w:t>شهادت‌دهی</w:t>
      </w:r>
      <w:r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821CA4" w:rsidRPr="00E2266B">
        <w:rPr>
          <w:rFonts w:cs="B Nazanin" w:hint="cs"/>
          <w:b/>
          <w:bCs/>
          <w:sz w:val="28"/>
          <w:szCs w:val="28"/>
          <w:rtl/>
        </w:rPr>
        <w:t>به حق</w:t>
      </w:r>
      <w:r w:rsidR="00EC358F" w:rsidRPr="00E2266B">
        <w:rPr>
          <w:rFonts w:cs="B Nazanin" w:hint="cs"/>
          <w:b/>
          <w:bCs/>
          <w:sz w:val="28"/>
          <w:szCs w:val="28"/>
          <w:rtl/>
        </w:rPr>
        <w:t xml:space="preserve"> :</w:t>
      </w:r>
      <w:r w:rsidRPr="00E2266B">
        <w:rPr>
          <w:rFonts w:cs="B Nazanin" w:hint="cs"/>
          <w:sz w:val="28"/>
          <w:szCs w:val="28"/>
          <w:rtl/>
        </w:rPr>
        <w:t>پیامبر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اکرم</w:t>
      </w:r>
      <w:r w:rsidRPr="00E2266B">
        <w:rPr>
          <w:rFonts w:cs="B Nazanin"/>
          <w:sz w:val="28"/>
          <w:szCs w:val="28"/>
          <w:rtl/>
        </w:rPr>
        <w:t xml:space="preserve"> (</w:t>
      </w:r>
      <w:r w:rsidRPr="00E2266B">
        <w:rPr>
          <w:rFonts w:cs="B Nazanin" w:hint="cs"/>
          <w:sz w:val="28"/>
          <w:szCs w:val="28"/>
          <w:rtl/>
        </w:rPr>
        <w:t>ص</w:t>
      </w:r>
      <w:r w:rsidRPr="00E2266B">
        <w:rPr>
          <w:rFonts w:cs="B Nazanin"/>
          <w:sz w:val="28"/>
          <w:szCs w:val="28"/>
          <w:rtl/>
        </w:rPr>
        <w:t xml:space="preserve">) </w:t>
      </w:r>
      <w:r w:rsidRPr="00E2266B">
        <w:rPr>
          <w:rFonts w:cs="B Nazanin" w:hint="cs"/>
          <w:sz w:val="28"/>
          <w:szCs w:val="28"/>
          <w:rtl/>
        </w:rPr>
        <w:t>فرمودند</w:t>
      </w:r>
      <w:r w:rsidRPr="00E2266B">
        <w:rPr>
          <w:rFonts w:cs="B Nazanin"/>
          <w:sz w:val="28"/>
          <w:szCs w:val="28"/>
        </w:rPr>
        <w:t>:</w:t>
      </w:r>
      <w:r w:rsidR="00821CA4" w:rsidRPr="00E2266B">
        <w:rPr>
          <w:rFonts w:cs="B Nazanin"/>
          <w:sz w:val="28"/>
          <w:szCs w:val="28"/>
          <w:rtl/>
        </w:rPr>
        <w:t xml:space="preserve"> «</w:t>
      </w:r>
      <w:r w:rsidR="00821CA4" w:rsidRPr="00E2266B">
        <w:rPr>
          <w:rFonts w:cs="B Nazanin" w:hint="cs"/>
          <w:sz w:val="28"/>
          <w:szCs w:val="28"/>
          <w:rtl/>
        </w:rPr>
        <w:t>قولوا</w:t>
      </w:r>
      <w:r w:rsidR="00821CA4" w:rsidRPr="00E2266B">
        <w:rPr>
          <w:rFonts w:cs="B Nazanin"/>
          <w:sz w:val="28"/>
          <w:szCs w:val="28"/>
          <w:rtl/>
        </w:rPr>
        <w:t xml:space="preserve"> </w:t>
      </w:r>
      <w:r w:rsidR="00821CA4" w:rsidRPr="00E2266B">
        <w:rPr>
          <w:rFonts w:cs="B Nazanin" w:hint="cs"/>
          <w:sz w:val="28"/>
          <w:szCs w:val="28"/>
          <w:rtl/>
        </w:rPr>
        <w:t>الحقّ</w:t>
      </w:r>
      <w:r w:rsidR="00821CA4" w:rsidRPr="00E2266B">
        <w:rPr>
          <w:rFonts w:cs="B Nazanin"/>
          <w:sz w:val="28"/>
          <w:szCs w:val="28"/>
          <w:rtl/>
        </w:rPr>
        <w:t xml:space="preserve"> </w:t>
      </w:r>
      <w:r w:rsidR="00821CA4" w:rsidRPr="00E2266B">
        <w:rPr>
          <w:rFonts w:cs="B Nazanin" w:hint="cs"/>
          <w:sz w:val="28"/>
          <w:szCs w:val="28"/>
          <w:rtl/>
        </w:rPr>
        <w:t>و</w:t>
      </w:r>
      <w:r w:rsidR="00821CA4" w:rsidRPr="00E2266B">
        <w:rPr>
          <w:rFonts w:cs="B Nazanin"/>
          <w:sz w:val="28"/>
          <w:szCs w:val="28"/>
          <w:rtl/>
        </w:rPr>
        <w:t xml:space="preserve"> </w:t>
      </w:r>
      <w:r w:rsidR="00821CA4" w:rsidRPr="00E2266B">
        <w:rPr>
          <w:rFonts w:cs="B Nazanin" w:hint="cs"/>
          <w:sz w:val="28"/>
          <w:szCs w:val="28"/>
          <w:rtl/>
        </w:rPr>
        <w:t>لو</w:t>
      </w:r>
      <w:r w:rsidR="00821CA4" w:rsidRPr="00E2266B">
        <w:rPr>
          <w:rFonts w:cs="B Nazanin"/>
          <w:sz w:val="28"/>
          <w:szCs w:val="28"/>
          <w:rtl/>
        </w:rPr>
        <w:t xml:space="preserve"> </w:t>
      </w:r>
      <w:r w:rsidR="00821CA4" w:rsidRPr="00E2266B">
        <w:rPr>
          <w:rFonts w:cs="B Nazanin" w:hint="cs"/>
          <w:sz w:val="28"/>
          <w:szCs w:val="28"/>
          <w:rtl/>
        </w:rPr>
        <w:t>على</w:t>
      </w:r>
      <w:r w:rsidR="00821CA4" w:rsidRPr="00E2266B">
        <w:rPr>
          <w:rFonts w:cs="B Nazanin"/>
          <w:sz w:val="28"/>
          <w:szCs w:val="28"/>
          <w:rtl/>
        </w:rPr>
        <w:t xml:space="preserve"> </w:t>
      </w:r>
      <w:r w:rsidR="00821CA4" w:rsidRPr="00E2266B">
        <w:rPr>
          <w:rFonts w:cs="B Nazanin" w:hint="cs"/>
          <w:sz w:val="28"/>
          <w:szCs w:val="28"/>
          <w:rtl/>
        </w:rPr>
        <w:t>أنفسكم</w:t>
      </w:r>
      <w:r w:rsidR="00821CA4" w:rsidRPr="00E2266B">
        <w:rPr>
          <w:rFonts w:cs="B Nazanin" w:hint="eastAsia"/>
          <w:sz w:val="28"/>
          <w:szCs w:val="28"/>
          <w:rtl/>
        </w:rPr>
        <w:t>»</w:t>
      </w:r>
      <w:r w:rsidR="00821CA4" w:rsidRPr="00E2266B">
        <w:rPr>
          <w:rFonts w:cs="B Nazanin" w:hint="cs"/>
          <w:sz w:val="28"/>
          <w:szCs w:val="28"/>
          <w:rtl/>
        </w:rPr>
        <w:t xml:space="preserve"> به حق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دهید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821CA4" w:rsidRPr="00E2266B">
        <w:rPr>
          <w:rFonts w:cs="B Nazanin" w:hint="cs"/>
          <w:sz w:val="28"/>
          <w:szCs w:val="28"/>
          <w:rtl/>
        </w:rPr>
        <w:t xml:space="preserve">اگر چه به ضررتان باشد </w:t>
      </w:r>
      <w:r w:rsidR="00EC358F" w:rsidRPr="00E2266B">
        <w:rPr>
          <w:rFonts w:cs="B Nazanin" w:hint="cs"/>
          <w:sz w:val="28"/>
          <w:szCs w:val="28"/>
          <w:rtl/>
        </w:rPr>
        <w:t>.</w:t>
      </w:r>
      <w:r w:rsidR="000A787A" w:rsidRPr="00E2266B">
        <w:rPr>
          <w:rFonts w:cs="B Nazanin" w:hint="cs"/>
          <w:sz w:val="28"/>
          <w:szCs w:val="28"/>
          <w:rtl/>
        </w:rPr>
        <w:t>(</w:t>
      </w:r>
      <w:r w:rsidR="000A787A" w:rsidRPr="00E2266B">
        <w:rPr>
          <w:rFonts w:cs="B Nazanin" w:hint="cs"/>
          <w:sz w:val="28"/>
          <w:szCs w:val="28"/>
          <w:rtl/>
          <w:lang w:bidi="fa-IR"/>
        </w:rPr>
        <w:t>شهید ثانی ،1413</w:t>
      </w:r>
      <w:r w:rsidR="00821CA4" w:rsidRPr="00E2266B">
        <w:rPr>
          <w:rFonts w:cs="B Nazanin" w:hint="cs"/>
          <w:sz w:val="28"/>
          <w:szCs w:val="28"/>
          <w:rtl/>
          <w:lang w:bidi="fa-IR"/>
        </w:rPr>
        <w:t>؛ ج‌11، ص: 7</w:t>
      </w:r>
      <w:r w:rsidR="000A787A" w:rsidRPr="00E2266B">
        <w:rPr>
          <w:rFonts w:cs="B Nazanin" w:hint="cs"/>
          <w:sz w:val="28"/>
          <w:szCs w:val="28"/>
          <w:rtl/>
          <w:lang w:bidi="fa-IR"/>
        </w:rPr>
        <w:t>)</w:t>
      </w:r>
      <w:r w:rsidR="005A04C8" w:rsidRPr="00E2266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مسئولیت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الهی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شهادت‌دهی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برجسته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می‌کند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خیانت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الهی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انحراف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مسیر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عدالت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می‌داند</w:t>
      </w:r>
      <w:r w:rsidR="00821CA4" w:rsidRPr="00E2266B">
        <w:rPr>
          <w:rFonts w:cs="B Nazanin" w:hint="cs"/>
          <w:sz w:val="28"/>
          <w:szCs w:val="28"/>
          <w:rtl/>
        </w:rPr>
        <w:t xml:space="preserve"> و</w:t>
      </w:r>
      <w:r w:rsidR="005A04C8" w:rsidRPr="00E2266B">
        <w:rPr>
          <w:rFonts w:cs="B Nazanin" w:hint="cs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تأکید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می‌کند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شهادت‌دهی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مبتنی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حقیقت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رضای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خدا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باشد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هرگونه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انحراف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مسیر،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گناهی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بزرگ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</w:rPr>
        <w:t>.</w:t>
      </w:r>
      <w:r w:rsidR="00EC358F" w:rsidRPr="00E2266B">
        <w:rPr>
          <w:rFonts w:cs="B Nazanin" w:hint="cs"/>
          <w:sz w:val="28"/>
          <w:szCs w:val="28"/>
          <w:rtl/>
        </w:rPr>
        <w:t xml:space="preserve"> </w:t>
      </w:r>
      <w:r w:rsidR="00875B98" w:rsidRPr="00E2266B">
        <w:rPr>
          <w:rFonts w:cs="B Nazanin" w:hint="cs"/>
          <w:sz w:val="28"/>
          <w:szCs w:val="28"/>
          <w:rtl/>
        </w:rPr>
        <w:t>(صمیری ،1420،</w:t>
      </w:r>
      <w:r w:rsidR="00821CA4" w:rsidRPr="00E2266B">
        <w:rPr>
          <w:rFonts w:ascii="Times New Roman" w:hAnsi="Times New Roman" w:cs="B Nazanin" w:hint="cs"/>
          <w:sz w:val="28"/>
          <w:szCs w:val="28"/>
          <w:rtl/>
        </w:rPr>
        <w:t xml:space="preserve"> ج‌4، ص: 281</w:t>
      </w:r>
      <w:r w:rsidR="00875B98" w:rsidRPr="00E2266B">
        <w:rPr>
          <w:rFonts w:cs="B Nazanin" w:hint="cs"/>
          <w:sz w:val="28"/>
          <w:szCs w:val="28"/>
          <w:rtl/>
        </w:rPr>
        <w:t>)</w:t>
      </w:r>
    </w:p>
    <w:p w14:paraId="5EC0ADE5" w14:textId="77777777" w:rsidR="007C2914" w:rsidRPr="00E2266B" w:rsidRDefault="00EC358F" w:rsidP="005A04C8">
      <w:pPr>
        <w:pStyle w:val="NormalWeb"/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b/>
          <w:bCs/>
          <w:sz w:val="28"/>
          <w:szCs w:val="28"/>
          <w:rtl/>
        </w:rPr>
        <w:lastRenderedPageBreak/>
        <w:t>4-</w:t>
      </w:r>
      <w:r w:rsidR="006C5354" w:rsidRPr="00E2266B">
        <w:rPr>
          <w:rFonts w:cs="B Nazanin"/>
          <w:b/>
          <w:bCs/>
          <w:sz w:val="28"/>
          <w:szCs w:val="28"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صداقت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در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شهادت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 :</w:t>
      </w:r>
      <w:r w:rsidR="006C5354" w:rsidRPr="00E2266B">
        <w:rPr>
          <w:rFonts w:cs="B Nazanin" w:hint="cs"/>
          <w:sz w:val="28"/>
          <w:szCs w:val="28"/>
          <w:rtl/>
        </w:rPr>
        <w:t>امام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صادق</w:t>
      </w:r>
      <w:r w:rsidR="006C5354" w:rsidRPr="00E2266B">
        <w:rPr>
          <w:rFonts w:cs="B Nazanin"/>
          <w:sz w:val="28"/>
          <w:szCs w:val="28"/>
          <w:rtl/>
        </w:rPr>
        <w:t xml:space="preserve"> (</w:t>
      </w:r>
      <w:r w:rsidR="006C5354" w:rsidRPr="00E2266B">
        <w:rPr>
          <w:rFonts w:cs="B Nazanin" w:hint="cs"/>
          <w:sz w:val="28"/>
          <w:szCs w:val="28"/>
          <w:rtl/>
        </w:rPr>
        <w:t>ع</w:t>
      </w:r>
      <w:r w:rsidR="006C5354" w:rsidRPr="00E2266B">
        <w:rPr>
          <w:rFonts w:cs="B Nazanin"/>
          <w:sz w:val="28"/>
          <w:szCs w:val="28"/>
          <w:rtl/>
        </w:rPr>
        <w:t xml:space="preserve">) </w:t>
      </w:r>
      <w:r w:rsidR="006C5354" w:rsidRPr="00E2266B">
        <w:rPr>
          <w:rFonts w:cs="B Nazanin" w:hint="cs"/>
          <w:sz w:val="28"/>
          <w:szCs w:val="28"/>
          <w:rtl/>
        </w:rPr>
        <w:t>فرمودند</w:t>
      </w:r>
      <w:r w:rsidR="006C5354" w:rsidRPr="00E2266B">
        <w:rPr>
          <w:rFonts w:cs="B Nazanin"/>
          <w:sz w:val="28"/>
          <w:szCs w:val="28"/>
        </w:rPr>
        <w:t>:</w:t>
      </w:r>
      <w:r w:rsidRPr="00E2266B">
        <w:rPr>
          <w:rFonts w:cs="B Nazanin" w:hint="cs"/>
          <w:sz w:val="28"/>
          <w:szCs w:val="28"/>
          <w:rtl/>
        </w:rPr>
        <w:t>«</w:t>
      </w:r>
      <w:r w:rsidR="007B6B72" w:rsidRPr="00E2266B">
        <w:rPr>
          <w:rFonts w:ascii="Noor_Titr" w:hAnsi="Noor_Titr" w:cs="B Nazanin" w:hint="cs"/>
          <w:color w:val="286564"/>
          <w:sz w:val="28"/>
          <w:szCs w:val="28"/>
          <w:rtl/>
          <w:lang w:bidi="fa-IR"/>
        </w:rPr>
        <w:t xml:space="preserve"> </w:t>
      </w:r>
      <w:r w:rsidR="007B6B72" w:rsidRPr="00E2266B">
        <w:rPr>
          <w:rFonts w:asciiTheme="minorHAnsi" w:eastAsiaTheme="minorHAnsi" w:hAnsiTheme="minorHAnsi" w:cs="B Nazanin" w:hint="cs"/>
          <w:sz w:val="28"/>
          <w:szCs w:val="28"/>
          <w:rtl/>
        </w:rPr>
        <w:t>يُرَدُّ مِنَ الشُّهُودِ فَقَالَ الظَّنِينُ وَ الْمُتَّهَمُ وَ الْخَصْمُ قَالَ قُلْتُ فَالْفَاسِقُ وَ الْخَائِنُ قَالَ هَذَا يَدْخُلُ فِي الظَّنِينِ</w:t>
      </w:r>
      <w:r w:rsidR="00875B98" w:rsidRPr="00E2266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»(صدوق ،1413،ج3 ،ص 40) </w:t>
      </w:r>
      <w:r w:rsidR="007B6B72" w:rsidRPr="00E2266B">
        <w:rPr>
          <w:rFonts w:cs="B Nazanin" w:hint="cs"/>
          <w:sz w:val="28"/>
          <w:szCs w:val="28"/>
          <w:rtl/>
        </w:rPr>
        <w:t xml:space="preserve">از شهود ، مظنون و متهم و دشمن، شهادتشان رد می شود و فاسق و خائن نیز مظنون به حساب می آیند که </w:t>
      </w:r>
      <w:r w:rsidR="006C5354" w:rsidRPr="00E2266B">
        <w:rPr>
          <w:rFonts w:cs="B Nazanin" w:hint="cs"/>
          <w:sz w:val="28"/>
          <w:szCs w:val="28"/>
          <w:rtl/>
        </w:rPr>
        <w:t>صلاحیت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دادن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ندارد</w:t>
      </w:r>
      <w:r w:rsidRPr="00E2266B">
        <w:rPr>
          <w:rFonts w:cs="B Nazanin" w:hint="cs"/>
          <w:sz w:val="28"/>
          <w:szCs w:val="28"/>
          <w:rtl/>
        </w:rPr>
        <w:t>.</w:t>
      </w:r>
      <w:r w:rsidR="005A04C8" w:rsidRPr="00E2266B">
        <w:rPr>
          <w:rFonts w:cs="B Nazanin" w:hint="cs"/>
          <w:sz w:val="28"/>
          <w:szCs w:val="28"/>
          <w:rtl/>
        </w:rPr>
        <w:t xml:space="preserve"> </w:t>
      </w:r>
      <w:r w:rsidR="006C5354" w:rsidRPr="00E2266B">
        <w:rPr>
          <w:rFonts w:cs="B Nazanin"/>
          <w:sz w:val="28"/>
          <w:szCs w:val="28"/>
        </w:rPr>
        <w:t xml:space="preserve"> </w:t>
      </w:r>
      <w:r w:rsidR="007C2914" w:rsidRPr="00E2266B">
        <w:rPr>
          <w:rFonts w:cs="B Nazanin" w:hint="cs"/>
          <w:sz w:val="28"/>
          <w:szCs w:val="28"/>
          <w:rtl/>
        </w:rPr>
        <w:t xml:space="preserve">فقها معتقند 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7C2914" w:rsidRPr="00E2266B">
        <w:rPr>
          <w:rFonts w:cs="B Nazanin" w:hint="cs"/>
          <w:sz w:val="28"/>
          <w:szCs w:val="28"/>
          <w:rtl/>
        </w:rPr>
        <w:t>که افرادی در مظان اتهام هستند نمی توانند شهادت دهند</w:t>
      </w:r>
      <w:r w:rsidR="007C2914" w:rsidRPr="00E2266B">
        <w:rPr>
          <w:rFonts w:cs="B Nazanin"/>
          <w:sz w:val="28"/>
          <w:szCs w:val="28"/>
          <w:rtl/>
        </w:rPr>
        <w:t>.</w:t>
      </w:r>
      <w:r w:rsidR="007C2914" w:rsidRPr="00E2266B">
        <w:rPr>
          <w:rFonts w:cs="B Nazanin" w:hint="cs"/>
          <w:sz w:val="28"/>
          <w:szCs w:val="28"/>
          <w:rtl/>
        </w:rPr>
        <w:t xml:space="preserve"> </w:t>
      </w:r>
      <w:r w:rsidR="00875B98" w:rsidRPr="00E2266B">
        <w:rPr>
          <w:rFonts w:cs="B Nazanin" w:hint="cs"/>
          <w:sz w:val="28"/>
          <w:szCs w:val="28"/>
          <w:rtl/>
        </w:rPr>
        <w:t>(ابن ادریس،1410،</w:t>
      </w:r>
      <w:r w:rsidR="007C2914" w:rsidRPr="00E2266B">
        <w:rPr>
          <w:rFonts w:cs="B Nazanin" w:hint="cs"/>
          <w:sz w:val="28"/>
          <w:szCs w:val="28"/>
          <w:rtl/>
        </w:rPr>
        <w:t xml:space="preserve"> ج‌2، ص: 121</w:t>
      </w:r>
      <w:r w:rsidR="00875B98" w:rsidRPr="00E2266B">
        <w:rPr>
          <w:rFonts w:cs="B Nazanin" w:hint="cs"/>
          <w:sz w:val="28"/>
          <w:szCs w:val="28"/>
          <w:rtl/>
        </w:rPr>
        <w:t>)</w:t>
      </w:r>
    </w:p>
    <w:p w14:paraId="674B6FAE" w14:textId="5D212D9D" w:rsidR="00903368" w:rsidRDefault="007C2914" w:rsidP="0095730F">
      <w:pPr>
        <w:pStyle w:val="NormalWeb"/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 xml:space="preserve">بنابراین 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صداقت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دیانت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شروط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اساسی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پذیرش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فقها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استناد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روایات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معصومان</w:t>
      </w:r>
      <w:r w:rsidR="006C5354" w:rsidRPr="00E2266B">
        <w:rPr>
          <w:rFonts w:cs="B Nazanin"/>
          <w:sz w:val="28"/>
          <w:szCs w:val="28"/>
          <w:rtl/>
        </w:rPr>
        <w:t xml:space="preserve"> (</w:t>
      </w:r>
      <w:r w:rsidR="006C5354" w:rsidRPr="00E2266B">
        <w:rPr>
          <w:rFonts w:cs="B Nazanin" w:hint="cs"/>
          <w:sz w:val="28"/>
          <w:szCs w:val="28"/>
          <w:rtl/>
        </w:rPr>
        <w:t>ع</w:t>
      </w:r>
      <w:r w:rsidR="006C5354" w:rsidRPr="00E2266B">
        <w:rPr>
          <w:rFonts w:cs="B Nazanin"/>
          <w:sz w:val="28"/>
          <w:szCs w:val="28"/>
          <w:rtl/>
        </w:rPr>
        <w:t>)</w:t>
      </w:r>
      <w:r w:rsidR="006C5354" w:rsidRPr="00E2266B">
        <w:rPr>
          <w:rFonts w:cs="B Nazanin" w:hint="cs"/>
          <w:sz w:val="28"/>
          <w:szCs w:val="28"/>
          <w:rtl/>
        </w:rPr>
        <w:t>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گناهان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کبیره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عامل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اصلی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فساد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اجتماعی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معرفی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کرده‌اند</w:t>
      </w:r>
      <w:r w:rsidR="006C5354" w:rsidRPr="00E2266B">
        <w:rPr>
          <w:rFonts w:cs="B Nazanin"/>
          <w:sz w:val="28"/>
          <w:szCs w:val="28"/>
          <w:rtl/>
        </w:rPr>
        <w:t xml:space="preserve">.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روایات،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کنار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تأکید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صداقت،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عدالت،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تقوا،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پیامدهای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دنیوی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اخروی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به‌صورت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دقیق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بیان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کرده‌اند</w:t>
      </w:r>
      <w:r w:rsidR="006C5354" w:rsidRPr="00E2266B">
        <w:rPr>
          <w:rFonts w:cs="B Nazanin"/>
          <w:sz w:val="28"/>
          <w:szCs w:val="28"/>
          <w:rtl/>
        </w:rPr>
        <w:t xml:space="preserve">. </w:t>
      </w:r>
      <w:r w:rsidR="006C5354" w:rsidRPr="00E2266B">
        <w:rPr>
          <w:rFonts w:cs="B Nazanin" w:hint="cs"/>
          <w:sz w:val="28"/>
          <w:szCs w:val="28"/>
          <w:rtl/>
        </w:rPr>
        <w:t>تحلیل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مبانی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نشان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می‌دهد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روایات،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علاوه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تقویت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مبانی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قرآنی،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به‌عنوان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ابزاری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بازدارنده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پیشگیری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نقش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مؤثری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اصلاح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فرد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جامعه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ایفا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می‌کنند</w:t>
      </w:r>
      <w:r w:rsidR="006C5354" w:rsidRPr="00E2266B">
        <w:rPr>
          <w:rFonts w:cs="B Nazanin"/>
          <w:sz w:val="28"/>
          <w:szCs w:val="28"/>
        </w:rPr>
        <w:t>.</w:t>
      </w:r>
    </w:p>
    <w:p w14:paraId="63E51F9F" w14:textId="57FCB03F" w:rsidR="005875B3" w:rsidRPr="00E2266B" w:rsidRDefault="005875B3" w:rsidP="005875B3">
      <w:pPr>
        <w:pStyle w:val="NormalWeb"/>
        <w:bidi/>
        <w:jc w:val="both"/>
        <w:rPr>
          <w:rFonts w:cs="B Nazanin"/>
          <w:sz w:val="28"/>
          <w:szCs w:val="28"/>
          <w:rtl/>
        </w:rPr>
      </w:pPr>
    </w:p>
    <w:p w14:paraId="233953D4" w14:textId="77777777" w:rsidR="006C5354" w:rsidRPr="0095730F" w:rsidRDefault="006C5354" w:rsidP="000C2B95">
      <w:pPr>
        <w:bidi/>
        <w:jc w:val="both"/>
        <w:rPr>
          <w:rFonts w:cs="B Nazanin"/>
          <w:b/>
          <w:bCs/>
          <w:sz w:val="32"/>
          <w:szCs w:val="32"/>
        </w:rPr>
      </w:pPr>
      <w:r w:rsidRPr="0095730F">
        <w:rPr>
          <w:rFonts w:cs="B Nazanin" w:hint="cs"/>
          <w:b/>
          <w:bCs/>
          <w:sz w:val="32"/>
          <w:szCs w:val="32"/>
          <w:rtl/>
        </w:rPr>
        <w:t>راهکارهای</w:t>
      </w:r>
      <w:r w:rsidRPr="0095730F">
        <w:rPr>
          <w:rFonts w:cs="B Nazanin"/>
          <w:b/>
          <w:bCs/>
          <w:sz w:val="32"/>
          <w:szCs w:val="32"/>
          <w:rtl/>
        </w:rPr>
        <w:t xml:space="preserve"> </w:t>
      </w:r>
      <w:r w:rsidRPr="0095730F">
        <w:rPr>
          <w:rFonts w:cs="B Nazanin" w:hint="cs"/>
          <w:b/>
          <w:bCs/>
          <w:sz w:val="32"/>
          <w:szCs w:val="32"/>
          <w:rtl/>
        </w:rPr>
        <w:t>پیشگیری</w:t>
      </w:r>
      <w:r w:rsidRPr="0095730F">
        <w:rPr>
          <w:rFonts w:cs="B Nazanin"/>
          <w:b/>
          <w:bCs/>
          <w:sz w:val="32"/>
          <w:szCs w:val="32"/>
          <w:rtl/>
        </w:rPr>
        <w:t xml:space="preserve"> </w:t>
      </w:r>
      <w:r w:rsidRPr="0095730F">
        <w:rPr>
          <w:rFonts w:cs="B Nazanin" w:hint="cs"/>
          <w:b/>
          <w:bCs/>
          <w:sz w:val="32"/>
          <w:szCs w:val="32"/>
          <w:rtl/>
        </w:rPr>
        <w:t>از</w:t>
      </w:r>
      <w:r w:rsidRPr="0095730F">
        <w:rPr>
          <w:rFonts w:cs="B Nazanin"/>
          <w:b/>
          <w:bCs/>
          <w:sz w:val="32"/>
          <w:szCs w:val="32"/>
          <w:rtl/>
        </w:rPr>
        <w:t xml:space="preserve"> </w:t>
      </w:r>
      <w:r w:rsidRPr="0095730F">
        <w:rPr>
          <w:rFonts w:cs="B Nazanin" w:hint="cs"/>
          <w:b/>
          <w:bCs/>
          <w:sz w:val="32"/>
          <w:szCs w:val="32"/>
          <w:rtl/>
        </w:rPr>
        <w:t>شهادت</w:t>
      </w:r>
      <w:r w:rsidRPr="0095730F">
        <w:rPr>
          <w:rFonts w:cs="B Nazanin"/>
          <w:b/>
          <w:bCs/>
          <w:sz w:val="32"/>
          <w:szCs w:val="32"/>
          <w:rtl/>
        </w:rPr>
        <w:t xml:space="preserve"> </w:t>
      </w:r>
      <w:r w:rsidRPr="0095730F">
        <w:rPr>
          <w:rFonts w:cs="B Nazanin" w:hint="cs"/>
          <w:b/>
          <w:bCs/>
          <w:sz w:val="32"/>
          <w:szCs w:val="32"/>
          <w:rtl/>
        </w:rPr>
        <w:t>زور</w:t>
      </w:r>
      <w:r w:rsidRPr="0095730F">
        <w:rPr>
          <w:rFonts w:cs="B Nazanin"/>
          <w:b/>
          <w:bCs/>
          <w:sz w:val="32"/>
          <w:szCs w:val="32"/>
          <w:rtl/>
        </w:rPr>
        <w:t xml:space="preserve"> </w:t>
      </w:r>
    </w:p>
    <w:p w14:paraId="6951BA17" w14:textId="77777777" w:rsidR="006C5354" w:rsidRPr="00E2266B" w:rsidRDefault="006C5354" w:rsidP="006C5354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پیشگیری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فقه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حقوق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ضرورت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چرا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نادرست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تنها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حقوق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فردی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آسیب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می‌زند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بلکه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موجب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فساد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بی‌عدالتی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جامعه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می‌شود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راهکارهای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پیشگیری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منابع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فقهی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حقوقی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مختلف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مورد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توجه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گرفته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راهکارها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می‌توانند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سطح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فردی،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قضائی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آموزشی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مؤثر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واقع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شوند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ادامه،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برخی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مهم‌ترین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راهکارها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پرداخته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می‌شود</w:t>
      </w:r>
      <w:r w:rsidRPr="00E2266B">
        <w:rPr>
          <w:rFonts w:cs="B Nazanin"/>
          <w:sz w:val="28"/>
          <w:szCs w:val="28"/>
        </w:rPr>
        <w:t>.</w:t>
      </w:r>
    </w:p>
    <w:p w14:paraId="7F5CE888" w14:textId="77777777" w:rsidR="006C5354" w:rsidRPr="00E2266B" w:rsidRDefault="000C2B95" w:rsidP="000C2B95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b/>
          <w:bCs/>
          <w:sz w:val="28"/>
          <w:szCs w:val="28"/>
          <w:rtl/>
        </w:rPr>
        <w:t>1-</w:t>
      </w:r>
      <w:r w:rsidR="006C5354" w:rsidRPr="00E2266B">
        <w:rPr>
          <w:rFonts w:cs="B Nazanin"/>
          <w:b/>
          <w:bCs/>
          <w:sz w:val="28"/>
          <w:szCs w:val="28"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تقویت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تقوا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و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اخلاق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فردی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 : </w:t>
      </w:r>
      <w:r w:rsidR="006C5354" w:rsidRPr="00E2266B">
        <w:rPr>
          <w:rFonts w:cs="B Nazanin" w:hint="cs"/>
          <w:sz w:val="28"/>
          <w:szCs w:val="28"/>
          <w:rtl/>
        </w:rPr>
        <w:t>قرآن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کریم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آیات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متعدد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اهمیت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تقوا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خودکنترلی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تأکید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کرده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است</w:t>
      </w:r>
      <w:r w:rsidR="006C5354" w:rsidRPr="00E2266B">
        <w:rPr>
          <w:rFonts w:cs="B Nazanin"/>
          <w:sz w:val="28"/>
          <w:szCs w:val="28"/>
          <w:rtl/>
        </w:rPr>
        <w:t xml:space="preserve">. </w:t>
      </w:r>
      <w:r w:rsidR="006C5354" w:rsidRPr="00E2266B">
        <w:rPr>
          <w:rFonts w:cs="B Nazanin" w:hint="cs"/>
          <w:sz w:val="28"/>
          <w:szCs w:val="28"/>
          <w:rtl/>
        </w:rPr>
        <w:t>یکی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راه‌های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پیشگیری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تقویت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تقوا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فرد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فرد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مواجهه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موقعیت‌های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حساس،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تنها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دنبال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حقیقت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باشد</w:t>
      </w:r>
      <w:r w:rsidR="006C5354" w:rsidRPr="00E2266B">
        <w:rPr>
          <w:rFonts w:cs="B Nazanin"/>
          <w:sz w:val="28"/>
          <w:szCs w:val="28"/>
        </w:rPr>
        <w:t>.</w:t>
      </w:r>
      <w:r w:rsidRPr="00E2266B">
        <w:rPr>
          <w:rFonts w:cs="B Nazanin" w:hint="cs"/>
          <w:sz w:val="28"/>
          <w:szCs w:val="28"/>
          <w:rtl/>
        </w:rPr>
        <w:t>خداوند می فرماید «</w:t>
      </w:r>
      <w:r w:rsidR="006C5354" w:rsidRPr="00E2266B">
        <w:rPr>
          <w:rFonts w:cs="B Nazanin" w:hint="cs"/>
          <w:sz w:val="28"/>
          <w:szCs w:val="28"/>
          <w:rtl/>
        </w:rPr>
        <w:t>يَا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أَيُّهَا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الَّذِينَ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آمَنُوا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اتَّقُوا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اللَّهَ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وَقُولُوا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قَوْلًا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سَدِيدًا</w:t>
      </w:r>
      <w:r w:rsidR="006C5354" w:rsidRPr="00E2266B">
        <w:rPr>
          <w:rFonts w:cs="B Nazanin" w:hint="eastAsia"/>
          <w:sz w:val="28"/>
          <w:szCs w:val="28"/>
          <w:rtl/>
        </w:rPr>
        <w:t>»</w:t>
      </w:r>
      <w:r w:rsidR="006C5354" w:rsidRPr="00E2266B">
        <w:rPr>
          <w:rFonts w:cs="B Nazanin"/>
          <w:sz w:val="28"/>
          <w:szCs w:val="28"/>
          <w:rtl/>
        </w:rPr>
        <w:t xml:space="preserve"> (</w:t>
      </w:r>
      <w:r w:rsidR="006C5354" w:rsidRPr="00E2266B">
        <w:rPr>
          <w:rFonts w:cs="B Nazanin" w:hint="cs"/>
          <w:sz w:val="28"/>
          <w:szCs w:val="28"/>
          <w:rtl/>
        </w:rPr>
        <w:t>الاحزاب</w:t>
      </w:r>
      <w:r w:rsidR="006C5354" w:rsidRPr="00E2266B">
        <w:rPr>
          <w:rFonts w:cs="B Nazanin"/>
          <w:sz w:val="28"/>
          <w:szCs w:val="28"/>
          <w:rtl/>
        </w:rPr>
        <w:t>: 70</w:t>
      </w:r>
      <w:r w:rsidRPr="00E2266B">
        <w:rPr>
          <w:rFonts w:cs="B Nazanin" w:hint="cs"/>
          <w:sz w:val="28"/>
          <w:szCs w:val="28"/>
          <w:rtl/>
        </w:rPr>
        <w:t xml:space="preserve">) </w:t>
      </w:r>
      <w:r w:rsidR="006C5354" w:rsidRPr="00E2266B">
        <w:rPr>
          <w:rFonts w:cs="B Nazanin"/>
          <w:sz w:val="28"/>
          <w:szCs w:val="28"/>
        </w:rPr>
        <w:t>(</w:t>
      </w:r>
      <w:r w:rsidR="006C5354" w:rsidRPr="00E2266B">
        <w:rPr>
          <w:rFonts w:cs="B Nazanin" w:hint="cs"/>
          <w:sz w:val="28"/>
          <w:szCs w:val="28"/>
          <w:rtl/>
        </w:rPr>
        <w:t>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کسانی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ایمان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آورده‌اید</w:t>
      </w:r>
      <w:r w:rsidR="006C5354" w:rsidRPr="00E2266B">
        <w:rPr>
          <w:rFonts w:cs="B Nazanin"/>
          <w:sz w:val="28"/>
          <w:szCs w:val="28"/>
          <w:rtl/>
        </w:rPr>
        <w:t xml:space="preserve">!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خدا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بترسید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سخنی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درست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صحیح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بگویید</w:t>
      </w:r>
      <w:r w:rsidRPr="00E2266B">
        <w:rPr>
          <w:rFonts w:cs="B Nazanin" w:hint="cs"/>
          <w:sz w:val="28"/>
          <w:szCs w:val="28"/>
          <w:rtl/>
        </w:rPr>
        <w:t xml:space="preserve">.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آیه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نشان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می‌دهد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تقوا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صداقت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گفتار،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یکی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اصول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اساسی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پیشگیری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است</w:t>
      </w:r>
      <w:r w:rsidR="006C5354" w:rsidRPr="00E2266B">
        <w:rPr>
          <w:rFonts w:cs="B Nazanin"/>
          <w:sz w:val="28"/>
          <w:szCs w:val="28"/>
        </w:rPr>
        <w:t>.</w:t>
      </w:r>
    </w:p>
    <w:p w14:paraId="2A51A3FE" w14:textId="77777777" w:rsidR="006C5354" w:rsidRPr="00E2266B" w:rsidRDefault="008A6EF9" w:rsidP="00B80439">
      <w:pPr>
        <w:pStyle w:val="NormalWeb"/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 xml:space="preserve">فقها نیز 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نکته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تأکید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دار</w:t>
      </w:r>
      <w:r w:rsidRPr="00E2266B">
        <w:rPr>
          <w:rFonts w:cs="B Nazanin" w:hint="cs"/>
          <w:sz w:val="28"/>
          <w:szCs w:val="28"/>
          <w:rtl/>
        </w:rPr>
        <w:t>ن</w:t>
      </w:r>
      <w:r w:rsidR="006C5354" w:rsidRPr="00E2266B">
        <w:rPr>
          <w:rFonts w:cs="B Nazanin" w:hint="cs"/>
          <w:sz w:val="28"/>
          <w:szCs w:val="28"/>
          <w:rtl/>
        </w:rPr>
        <w:t>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تقوا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زمینه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قول،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شرط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اساسی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پذیرش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است</w:t>
      </w:r>
      <w:r w:rsidR="006C5354" w:rsidRPr="00E2266B">
        <w:rPr>
          <w:rFonts w:cs="B Nazanin"/>
          <w:sz w:val="28"/>
          <w:szCs w:val="28"/>
          <w:rtl/>
        </w:rPr>
        <w:t xml:space="preserve">.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بدون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تقوا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تنها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منجر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فساد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می‌شود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بلکه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موجب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سوء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استفاده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جایگاه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نیز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می‌شود</w:t>
      </w:r>
      <w:r w:rsidR="006C5354" w:rsidRPr="00E2266B">
        <w:rPr>
          <w:rFonts w:cs="B Nazanin"/>
          <w:sz w:val="28"/>
          <w:szCs w:val="28"/>
        </w:rPr>
        <w:t>.</w:t>
      </w:r>
      <w:r w:rsidR="000C2B95" w:rsidRPr="00E2266B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75B98" w:rsidRPr="00E2266B">
        <w:rPr>
          <w:rFonts w:cs="B Nazanin" w:hint="cs"/>
          <w:sz w:val="28"/>
          <w:szCs w:val="28"/>
          <w:rtl/>
        </w:rPr>
        <w:t>(</w:t>
      </w:r>
      <w:r w:rsidRPr="00E2266B">
        <w:rPr>
          <w:rFonts w:cs="B Nazanin" w:hint="cs"/>
          <w:sz w:val="28"/>
          <w:szCs w:val="28"/>
          <w:rtl/>
        </w:rPr>
        <w:t xml:space="preserve">آشتياني </w:t>
      </w:r>
      <w:r w:rsidR="00875B98" w:rsidRPr="00E2266B">
        <w:rPr>
          <w:rFonts w:cs="B Nazanin" w:hint="cs"/>
          <w:sz w:val="28"/>
          <w:szCs w:val="28"/>
          <w:rtl/>
        </w:rPr>
        <w:t>،1425،</w:t>
      </w:r>
      <w:r w:rsidRPr="00E2266B">
        <w:rPr>
          <w:rFonts w:cs="B Nazanin" w:hint="cs"/>
          <w:sz w:val="28"/>
          <w:szCs w:val="28"/>
          <w:rtl/>
        </w:rPr>
        <w:t xml:space="preserve"> ج‌1، ص 197</w:t>
      </w:r>
      <w:r w:rsidR="00875B98" w:rsidRPr="00E2266B">
        <w:rPr>
          <w:rFonts w:cs="B Nazanin" w:hint="cs"/>
          <w:sz w:val="28"/>
          <w:szCs w:val="28"/>
          <w:rtl/>
        </w:rPr>
        <w:t>)</w:t>
      </w:r>
    </w:p>
    <w:p w14:paraId="190D010C" w14:textId="20FB5DEC" w:rsidR="008A6EF9" w:rsidRPr="00E2266B" w:rsidRDefault="008A6EF9" w:rsidP="00B80439">
      <w:pPr>
        <w:pStyle w:val="NormalWeb"/>
        <w:bidi/>
        <w:jc w:val="both"/>
        <w:rPr>
          <w:rFonts w:cs="B Nazanin"/>
          <w:sz w:val="28"/>
          <w:szCs w:val="28"/>
          <w:rtl/>
          <w:lang w:bidi="fa-IR"/>
        </w:rPr>
      </w:pPr>
      <w:r w:rsidRPr="00E2266B">
        <w:rPr>
          <w:rFonts w:cs="B Nazanin" w:hint="cs"/>
          <w:sz w:val="28"/>
          <w:szCs w:val="28"/>
          <w:rtl/>
        </w:rPr>
        <w:lastRenderedPageBreak/>
        <w:t>بنا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اهمیت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تقوا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تمامی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ابعاد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زندگی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فردی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اجتماعی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 xml:space="preserve">مورد </w:t>
      </w:r>
      <w:r w:rsidR="006C5354" w:rsidRPr="00E2266B">
        <w:rPr>
          <w:rFonts w:cs="B Nazanin" w:hint="cs"/>
          <w:sz w:val="28"/>
          <w:szCs w:val="28"/>
          <w:rtl/>
        </w:rPr>
        <w:t>تأکید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 xml:space="preserve">می باشد 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یکی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عرصه‌های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بارز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امتحان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تقوا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4F3DA9" w:rsidRPr="00E2266B">
        <w:rPr>
          <w:rFonts w:cs="B Nazanin" w:hint="cs"/>
          <w:sz w:val="28"/>
          <w:szCs w:val="28"/>
          <w:rtl/>
        </w:rPr>
        <w:t>است .</w:t>
      </w:r>
    </w:p>
    <w:p w14:paraId="22EDDE90" w14:textId="77777777" w:rsidR="006C5354" w:rsidRPr="00E2266B" w:rsidRDefault="000C2B95" w:rsidP="004F3DA9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b/>
          <w:bCs/>
          <w:sz w:val="28"/>
          <w:szCs w:val="28"/>
          <w:rtl/>
        </w:rPr>
        <w:t>2-</w:t>
      </w:r>
      <w:r w:rsidR="006C5354" w:rsidRPr="00E2266B">
        <w:rPr>
          <w:rFonts w:cs="B Nazanin"/>
          <w:b/>
          <w:bCs/>
          <w:sz w:val="28"/>
          <w:szCs w:val="28"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آموزش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و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فرهنگ‌سازی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در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خصوص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آثار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شهادت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زور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 :</w:t>
      </w:r>
      <w:r w:rsidR="006C5354" w:rsidRPr="00E2266B">
        <w:rPr>
          <w:rFonts w:cs="B Nazanin" w:hint="cs"/>
          <w:sz w:val="28"/>
          <w:szCs w:val="28"/>
          <w:rtl/>
        </w:rPr>
        <w:t>آموزش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عمومی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آگاه‌سازی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مردم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آثار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منفی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می‌تواند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کاهش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وقوع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پدیده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کمک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کند</w:t>
      </w:r>
      <w:r w:rsidR="006C5354" w:rsidRPr="00E2266B">
        <w:rPr>
          <w:rFonts w:cs="B Nazanin"/>
          <w:sz w:val="28"/>
          <w:szCs w:val="28"/>
          <w:rtl/>
        </w:rPr>
        <w:t xml:space="preserve">. </w:t>
      </w:r>
      <w:r w:rsidR="006C5354" w:rsidRPr="00E2266B">
        <w:rPr>
          <w:rFonts w:cs="B Nazanin" w:hint="cs"/>
          <w:sz w:val="28"/>
          <w:szCs w:val="28"/>
          <w:rtl/>
        </w:rPr>
        <w:t>برای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منظور،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باید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منابع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دینی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فقاهتی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جهت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ارتقاء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سطح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آگاهی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مردم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استفاده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کرد</w:t>
      </w:r>
      <w:r w:rsidR="006C5354" w:rsidRPr="00E2266B">
        <w:rPr>
          <w:rFonts w:cs="B Nazanin"/>
          <w:sz w:val="28"/>
          <w:szCs w:val="28"/>
        </w:rPr>
        <w:t>.</w:t>
      </w:r>
      <w:r w:rsidR="004F3DA9" w:rsidRPr="00E2266B">
        <w:rPr>
          <w:rFonts w:cs="B Nazanin" w:hint="cs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علاوه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اثرات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اجتماعی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حقوقی،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به‌عنوان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یک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عامل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فساد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روحیه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اجتماعی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عمل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می‌کند</w:t>
      </w:r>
      <w:r w:rsidR="006C5354" w:rsidRPr="00E2266B">
        <w:rPr>
          <w:rFonts w:cs="B Nazanin"/>
          <w:sz w:val="28"/>
          <w:szCs w:val="28"/>
        </w:rPr>
        <w:t>.</w:t>
      </w:r>
    </w:p>
    <w:p w14:paraId="1A7FEC71" w14:textId="77777777" w:rsidR="006C5354" w:rsidRPr="00E2266B" w:rsidRDefault="004F3DA9" w:rsidP="004F3DA9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ا</w:t>
      </w:r>
      <w:r w:rsidR="006C5354" w:rsidRPr="00E2266B">
        <w:rPr>
          <w:rFonts w:cs="B Nazanin" w:hint="cs"/>
          <w:sz w:val="28"/>
          <w:szCs w:val="28"/>
          <w:rtl/>
        </w:rPr>
        <w:t>همیت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فرهنگ‌سازی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جامعه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اسلامی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جلوگیری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 xml:space="preserve">بر کسی پوشیده نیست لازم است 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توجه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پیامدهای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اخروی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 مردم آگاهی داد.</w:t>
      </w:r>
    </w:p>
    <w:p w14:paraId="389E7262" w14:textId="77777777" w:rsidR="003C7C34" w:rsidRPr="00E2266B" w:rsidRDefault="000C2B95" w:rsidP="005546E5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b/>
          <w:bCs/>
          <w:sz w:val="28"/>
          <w:szCs w:val="28"/>
          <w:rtl/>
        </w:rPr>
        <w:t>3-</w:t>
      </w:r>
      <w:r w:rsidR="006C5354" w:rsidRPr="00E2266B">
        <w:rPr>
          <w:rFonts w:cs="B Nazanin"/>
          <w:b/>
          <w:bCs/>
          <w:sz w:val="28"/>
          <w:szCs w:val="28"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ایجاد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سیستم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قضائی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شفاف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و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عادلانه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6C5354" w:rsidRPr="00E2266B">
        <w:rPr>
          <w:rFonts w:cs="B Nazanin" w:hint="cs"/>
          <w:sz w:val="28"/>
          <w:szCs w:val="28"/>
          <w:rtl/>
        </w:rPr>
        <w:t>سیستم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قضائی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اسلامی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باید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به‌گونه‌ای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طراحی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شود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وقوع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جلوگیری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کند</w:t>
      </w:r>
      <w:r w:rsidR="006C5354" w:rsidRPr="00E2266B">
        <w:rPr>
          <w:rFonts w:cs="B Nazanin"/>
          <w:sz w:val="28"/>
          <w:szCs w:val="28"/>
          <w:rtl/>
        </w:rPr>
        <w:t xml:space="preserve">. </w:t>
      </w:r>
      <w:r w:rsidR="006C5354" w:rsidRPr="00E2266B">
        <w:rPr>
          <w:rFonts w:cs="B Nazanin" w:hint="cs"/>
          <w:sz w:val="28"/>
          <w:szCs w:val="28"/>
          <w:rtl/>
        </w:rPr>
        <w:t>ایجاد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معیارهای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دقیق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پذیرش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نظارت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می‌تواند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دروغین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جلوگیری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نماید</w:t>
      </w:r>
      <w:r w:rsidR="006C5354" w:rsidRPr="00E2266B">
        <w:rPr>
          <w:rFonts w:cs="B Nazanin"/>
          <w:sz w:val="28"/>
          <w:szCs w:val="28"/>
        </w:rPr>
        <w:t>.</w:t>
      </w:r>
      <w:r w:rsidRPr="00E2266B">
        <w:rPr>
          <w:rFonts w:cs="B Nazanin" w:hint="cs"/>
          <w:sz w:val="28"/>
          <w:szCs w:val="28"/>
          <w:rtl/>
        </w:rPr>
        <w:t>در ق</w:t>
      </w:r>
      <w:r w:rsidR="006C5354" w:rsidRPr="00E2266B">
        <w:rPr>
          <w:rFonts w:cs="B Nazanin" w:hint="cs"/>
          <w:sz w:val="28"/>
          <w:szCs w:val="28"/>
          <w:rtl/>
        </w:rPr>
        <w:t>رآن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کریم</w:t>
      </w:r>
      <w:r w:rsidRPr="00E2266B">
        <w:rPr>
          <w:rFonts w:cs="B Nazanin" w:hint="cs"/>
          <w:sz w:val="28"/>
          <w:szCs w:val="28"/>
          <w:rtl/>
        </w:rPr>
        <w:t xml:space="preserve"> آمده است :«</w:t>
      </w:r>
      <w:r w:rsidR="006C5354" w:rsidRPr="00E2266B">
        <w:rPr>
          <w:rFonts w:cs="B Nazanin" w:hint="cs"/>
          <w:sz w:val="28"/>
          <w:szCs w:val="28"/>
          <w:rtl/>
        </w:rPr>
        <w:t>وَلا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تَكْتُمُوا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الشَّهَادَةَ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وَمَن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يَكْتُمُهَا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فَإِنَّهُ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آثِمٌ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قَلْبُهُ</w:t>
      </w:r>
      <w:r w:rsidR="006C5354" w:rsidRPr="00E2266B">
        <w:rPr>
          <w:rFonts w:cs="B Nazanin" w:hint="eastAsia"/>
          <w:sz w:val="28"/>
          <w:szCs w:val="28"/>
          <w:rtl/>
        </w:rPr>
        <w:t>»</w:t>
      </w:r>
      <w:r w:rsidR="006C5354" w:rsidRPr="00E2266B">
        <w:rPr>
          <w:rFonts w:cs="B Nazanin"/>
          <w:sz w:val="28"/>
          <w:szCs w:val="28"/>
          <w:rtl/>
        </w:rPr>
        <w:t xml:space="preserve"> (</w:t>
      </w:r>
      <w:r w:rsidR="006C5354" w:rsidRPr="00E2266B">
        <w:rPr>
          <w:rFonts w:cs="B Nazanin" w:hint="cs"/>
          <w:sz w:val="28"/>
          <w:szCs w:val="28"/>
          <w:rtl/>
        </w:rPr>
        <w:t>بقره</w:t>
      </w:r>
      <w:r w:rsidR="006C5354" w:rsidRPr="00E2266B">
        <w:rPr>
          <w:rFonts w:cs="B Nazanin"/>
          <w:sz w:val="28"/>
          <w:szCs w:val="28"/>
          <w:rtl/>
        </w:rPr>
        <w:t>: 283</w:t>
      </w:r>
      <w:r w:rsidRPr="00E2266B">
        <w:rPr>
          <w:rFonts w:cs="B Nazanin" w:hint="cs"/>
          <w:sz w:val="28"/>
          <w:szCs w:val="28"/>
          <w:rtl/>
        </w:rPr>
        <w:t xml:space="preserve">)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پنهان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نکنید،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کسی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پنهان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کند،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دلش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گناهکار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است</w:t>
      </w:r>
      <w:r w:rsidR="006C5354" w:rsidRPr="00E2266B">
        <w:rPr>
          <w:rFonts w:cs="B Nazanin"/>
          <w:sz w:val="28"/>
          <w:szCs w:val="28"/>
        </w:rPr>
        <w:t>.</w:t>
      </w:r>
      <w:r w:rsidRPr="00E2266B">
        <w:rPr>
          <w:rFonts w:cs="B Nazanin" w:hint="cs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آیه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به‌صراحت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لزوم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شفافیت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تأکید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دارد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ناپسند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بودن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دروغ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یادآور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می‌شود</w:t>
      </w:r>
      <w:r w:rsidR="006C5354" w:rsidRPr="00E2266B">
        <w:rPr>
          <w:rFonts w:cs="B Nazanin"/>
          <w:sz w:val="28"/>
          <w:szCs w:val="28"/>
        </w:rPr>
        <w:t>.</w:t>
      </w:r>
    </w:p>
    <w:p w14:paraId="3196F072" w14:textId="77777777" w:rsidR="003C7C34" w:rsidRPr="00E2266B" w:rsidRDefault="003C7C34" w:rsidP="003C7C34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E2266B">
        <w:rPr>
          <w:rFonts w:cs="B Nazanin"/>
          <w:sz w:val="28"/>
          <w:szCs w:val="28"/>
          <w:rtl/>
        </w:rPr>
        <w:t>اما آنچه که به معنی موردنظر و اصطلاحی (یعنی شهادت شهود ) در قرآن آمده، در آیات 282 و283 سوره بقره می‌باشد. در آیه اول در دو موضع، امر به اشهاد و احضار شهود کرده و در آیه بعدی حرمت کتمان شهادت را پس از تحمل آن گوشزد کرده است (ولا تکتموا الشهاده)</w:t>
      </w:r>
      <w:r w:rsidRPr="00E2266B">
        <w:rPr>
          <w:rFonts w:cs="B Nazanin"/>
          <w:sz w:val="28"/>
          <w:szCs w:val="28"/>
        </w:rPr>
        <w:t>.</w:t>
      </w:r>
    </w:p>
    <w:p w14:paraId="06930CE6" w14:textId="77777777" w:rsidR="00026A28" w:rsidRPr="00E2266B" w:rsidRDefault="00026A28" w:rsidP="00026A28">
      <w:pPr>
        <w:bidi/>
        <w:jc w:val="both"/>
        <w:rPr>
          <w:rFonts w:cs="B Nazanin"/>
          <w:sz w:val="28"/>
          <w:szCs w:val="28"/>
        </w:rPr>
      </w:pPr>
    </w:p>
    <w:p w14:paraId="526291F8" w14:textId="77777777" w:rsidR="006C5354" w:rsidRPr="00E2266B" w:rsidRDefault="004F3DA9" w:rsidP="00860369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 xml:space="preserve">جهت تحقق </w:t>
      </w:r>
      <w:r w:rsidR="006C5354" w:rsidRPr="00E2266B">
        <w:rPr>
          <w:rFonts w:cs="B Nazanin" w:hint="cs"/>
          <w:sz w:val="28"/>
          <w:szCs w:val="28"/>
          <w:rtl/>
        </w:rPr>
        <w:t>شفافیت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فرآیند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قضائی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تأثیر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جلوگیری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 xml:space="preserve">،لازم 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نظام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قضائی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معیارهای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سخت‌گیرانه‌ای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پذیرش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تعریف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کند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تحریف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حقیقت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دروغ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جلوگیری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شود</w:t>
      </w:r>
      <w:r w:rsidR="006C5354" w:rsidRPr="00E2266B">
        <w:rPr>
          <w:rFonts w:cs="B Nazanin"/>
          <w:sz w:val="28"/>
          <w:szCs w:val="28"/>
        </w:rPr>
        <w:t>.</w:t>
      </w:r>
      <w:r w:rsidR="000C2B95" w:rsidRPr="00E2266B">
        <w:rPr>
          <w:rFonts w:cs="B Nazanin"/>
          <w:sz w:val="28"/>
          <w:szCs w:val="28"/>
          <w:rtl/>
        </w:rPr>
        <w:t xml:space="preserve"> </w:t>
      </w:r>
    </w:p>
    <w:p w14:paraId="2A86BCB3" w14:textId="77777777" w:rsidR="006C5354" w:rsidRPr="00E2266B" w:rsidRDefault="000C2B95" w:rsidP="000C2B95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b/>
          <w:bCs/>
          <w:sz w:val="28"/>
          <w:szCs w:val="28"/>
          <w:rtl/>
        </w:rPr>
        <w:t>4-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گسترش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نظارت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و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ارزیابی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بر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شهادت‌ها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 :</w:t>
      </w:r>
      <w:r w:rsidR="006C5354" w:rsidRPr="00E2266B">
        <w:rPr>
          <w:rFonts w:cs="B Nazanin" w:hint="cs"/>
          <w:sz w:val="28"/>
          <w:szCs w:val="28"/>
          <w:rtl/>
        </w:rPr>
        <w:t>یکی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مهم‌ترین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راهکارها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پیشگیری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ایجاد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نظام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نظارتی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دقیق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ارزیابی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شهادت‌ها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است</w:t>
      </w:r>
      <w:r w:rsidR="006C5354" w:rsidRPr="00E2266B">
        <w:rPr>
          <w:rFonts w:cs="B Nazanin"/>
          <w:sz w:val="28"/>
          <w:szCs w:val="28"/>
          <w:rtl/>
        </w:rPr>
        <w:t xml:space="preserve">. </w:t>
      </w:r>
      <w:r w:rsidR="006C5354" w:rsidRPr="00E2266B">
        <w:rPr>
          <w:rFonts w:cs="B Nazanin" w:hint="cs"/>
          <w:sz w:val="28"/>
          <w:szCs w:val="28"/>
          <w:rtl/>
        </w:rPr>
        <w:t>نظارت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مستمر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افراد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گواه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حتی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عملکرد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قضات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می‌تواند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موجب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کاهش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وقوع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گردد</w:t>
      </w:r>
      <w:r w:rsidR="006C5354" w:rsidRPr="00E2266B">
        <w:rPr>
          <w:rFonts w:cs="B Nazanin"/>
          <w:sz w:val="28"/>
          <w:szCs w:val="28"/>
        </w:rPr>
        <w:t>.</w:t>
      </w:r>
    </w:p>
    <w:p w14:paraId="0E01DE32" w14:textId="77777777" w:rsidR="006C5354" w:rsidRPr="00E2266B" w:rsidRDefault="006C5354" w:rsidP="00860369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نظارت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جریان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دادگاه‌ها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بررسی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دقیق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شاهدان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860369" w:rsidRPr="00E2266B">
        <w:rPr>
          <w:rFonts w:cs="B Nazanin" w:hint="cs"/>
          <w:sz w:val="28"/>
          <w:szCs w:val="28"/>
          <w:rtl/>
        </w:rPr>
        <w:t xml:space="preserve">از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نادرست</w:t>
      </w:r>
      <w:r w:rsidR="00860369" w:rsidRPr="00E2266B">
        <w:rPr>
          <w:rFonts w:cs="B Nazanin" w:hint="cs"/>
          <w:sz w:val="28"/>
          <w:szCs w:val="28"/>
          <w:rtl/>
        </w:rPr>
        <w:t xml:space="preserve"> جلوگیری </w:t>
      </w:r>
      <w:r w:rsidRPr="00E2266B">
        <w:rPr>
          <w:rFonts w:cs="B Nazanin"/>
          <w:sz w:val="28"/>
          <w:szCs w:val="28"/>
          <w:rtl/>
        </w:rPr>
        <w:t xml:space="preserve"> </w:t>
      </w:r>
      <w:r w:rsidR="00860369" w:rsidRPr="00E2266B">
        <w:rPr>
          <w:rFonts w:cs="B Nazanin" w:hint="cs"/>
          <w:sz w:val="28"/>
          <w:szCs w:val="28"/>
          <w:rtl/>
        </w:rPr>
        <w:t>خواهد نمود</w:t>
      </w:r>
    </w:p>
    <w:p w14:paraId="78B5DC5B" w14:textId="77777777" w:rsidR="00CC18E3" w:rsidRPr="00E2266B" w:rsidRDefault="000C2B95" w:rsidP="00903368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b/>
          <w:bCs/>
          <w:sz w:val="28"/>
          <w:szCs w:val="28"/>
          <w:rtl/>
        </w:rPr>
        <w:lastRenderedPageBreak/>
        <w:t xml:space="preserve">5-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تشدید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مجازات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860369" w:rsidRPr="00E2266B">
        <w:rPr>
          <w:rFonts w:cs="B Nazanin" w:hint="cs"/>
          <w:b/>
          <w:bCs/>
          <w:sz w:val="28"/>
          <w:szCs w:val="28"/>
          <w:rtl/>
        </w:rPr>
        <w:t xml:space="preserve">شهود </w:t>
      </w:r>
      <w:r w:rsidR="006C5354" w:rsidRPr="00E2266B">
        <w:rPr>
          <w:rFonts w:cs="B Nazanin"/>
          <w:b/>
          <w:bCs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b/>
          <w:bCs/>
          <w:sz w:val="28"/>
          <w:szCs w:val="28"/>
          <w:rtl/>
        </w:rPr>
        <w:t>زور</w:t>
      </w:r>
      <w:r w:rsidRPr="00E2266B">
        <w:rPr>
          <w:rFonts w:cs="B Nazanin" w:hint="cs"/>
          <w:b/>
          <w:bCs/>
          <w:sz w:val="28"/>
          <w:szCs w:val="28"/>
          <w:rtl/>
        </w:rPr>
        <w:t xml:space="preserve"> : </w:t>
      </w:r>
      <w:r w:rsidR="006C5354" w:rsidRPr="00E2266B">
        <w:rPr>
          <w:rFonts w:cs="B Nazanin" w:hint="cs"/>
          <w:sz w:val="28"/>
          <w:szCs w:val="28"/>
          <w:rtl/>
        </w:rPr>
        <w:t>برای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جلوگیری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زور،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باید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شرایط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خاص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سخت‌گیرانه‌ای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برای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پذیرش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شهادت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در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نظر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گرفته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شود</w:t>
      </w:r>
      <w:r w:rsidR="006C5354" w:rsidRPr="00E2266B">
        <w:rPr>
          <w:rFonts w:cs="B Nazanin"/>
          <w:sz w:val="28"/>
          <w:szCs w:val="28"/>
          <w:rtl/>
        </w:rPr>
        <w:t xml:space="preserve">. </w:t>
      </w:r>
      <w:r w:rsidR="006C5354" w:rsidRPr="00E2266B">
        <w:rPr>
          <w:rFonts w:cs="B Nazanin" w:hint="cs"/>
          <w:sz w:val="28"/>
          <w:szCs w:val="28"/>
          <w:rtl/>
        </w:rPr>
        <w:t>این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شرایط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می‌تواند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شامل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تأکید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صلاحیت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گواهی‌دهندگان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و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الزام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به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احراز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اعتبار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آن‌ها</w:t>
      </w:r>
      <w:r w:rsidR="006C5354" w:rsidRPr="00E2266B">
        <w:rPr>
          <w:rFonts w:cs="B Nazanin"/>
          <w:sz w:val="28"/>
          <w:szCs w:val="28"/>
          <w:rtl/>
        </w:rPr>
        <w:t xml:space="preserve"> </w:t>
      </w:r>
      <w:r w:rsidR="006C5354" w:rsidRPr="00E2266B">
        <w:rPr>
          <w:rFonts w:cs="B Nazanin" w:hint="cs"/>
          <w:sz w:val="28"/>
          <w:szCs w:val="28"/>
          <w:rtl/>
        </w:rPr>
        <w:t>باشد</w:t>
      </w:r>
      <w:r w:rsidR="006C5354" w:rsidRPr="00E2266B">
        <w:rPr>
          <w:rFonts w:cs="B Nazanin"/>
          <w:sz w:val="28"/>
          <w:szCs w:val="28"/>
        </w:rPr>
        <w:t>.</w:t>
      </w:r>
      <w:r w:rsidR="00CC18E3" w:rsidRPr="00E2266B">
        <w:rPr>
          <w:rFonts w:cs="B Nazanin" w:hint="cs"/>
          <w:sz w:val="28"/>
          <w:szCs w:val="28"/>
          <w:rtl/>
        </w:rPr>
        <w:t xml:space="preserve"> </w:t>
      </w:r>
      <w:r w:rsidR="00860369" w:rsidRPr="00E2266B">
        <w:rPr>
          <w:rFonts w:cs="B Nazanin" w:hint="cs"/>
          <w:sz w:val="28"/>
          <w:szCs w:val="28"/>
          <w:rtl/>
        </w:rPr>
        <w:t>یکی از موارد سخت گیرانه ،تشدید مجازات شهود زور در موارد مادون نفس می باشد</w:t>
      </w:r>
    </w:p>
    <w:p w14:paraId="73D39819" w14:textId="37DC89F8" w:rsidR="00CC18E3" w:rsidRDefault="00CC18E3" w:rsidP="00CC18E3">
      <w:pPr>
        <w:bidi/>
        <w:jc w:val="both"/>
        <w:rPr>
          <w:rFonts w:cs="B Nazanin"/>
          <w:sz w:val="28"/>
          <w:szCs w:val="28"/>
          <w:rtl/>
        </w:rPr>
      </w:pPr>
    </w:p>
    <w:p w14:paraId="22A5BDB2" w14:textId="4B6B1DE5" w:rsidR="006F426B" w:rsidRDefault="006F426B" w:rsidP="006F426B">
      <w:pPr>
        <w:bidi/>
        <w:jc w:val="both"/>
        <w:rPr>
          <w:rFonts w:cs="B Nazanin"/>
          <w:sz w:val="28"/>
          <w:szCs w:val="28"/>
          <w:rtl/>
        </w:rPr>
      </w:pPr>
    </w:p>
    <w:p w14:paraId="6766B7ED" w14:textId="77777777" w:rsidR="006F426B" w:rsidRPr="00E2266B" w:rsidRDefault="006F426B" w:rsidP="006F426B">
      <w:pPr>
        <w:bidi/>
        <w:jc w:val="both"/>
        <w:rPr>
          <w:rFonts w:cs="B Nazanin"/>
          <w:sz w:val="28"/>
          <w:szCs w:val="28"/>
          <w:rtl/>
        </w:rPr>
      </w:pPr>
    </w:p>
    <w:p w14:paraId="177EFFD4" w14:textId="77777777" w:rsidR="006C5354" w:rsidRPr="00E2266B" w:rsidRDefault="006C5354" w:rsidP="00CC18E3">
      <w:pPr>
        <w:bidi/>
        <w:jc w:val="both"/>
        <w:rPr>
          <w:rFonts w:cs="B Nazanin"/>
          <w:b/>
          <w:bCs/>
          <w:sz w:val="28"/>
          <w:szCs w:val="28"/>
        </w:rPr>
      </w:pPr>
      <w:r w:rsidRPr="00E2266B">
        <w:rPr>
          <w:rFonts w:cs="B Nazanin" w:hint="cs"/>
          <w:b/>
          <w:bCs/>
          <w:sz w:val="28"/>
          <w:szCs w:val="28"/>
          <w:rtl/>
        </w:rPr>
        <w:t>نتیجه‌</w:t>
      </w:r>
    </w:p>
    <w:p w14:paraId="7E292E85" w14:textId="77777777" w:rsidR="006C5354" w:rsidRPr="00E2266B" w:rsidRDefault="006C5354" w:rsidP="006C5354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عنوان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گناهان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کبیره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تنها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نقض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حقوق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فردی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بلکه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می‌تواند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فساد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تباهی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جامعه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منجر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شود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قرآن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کریم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روایات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معصومان</w:t>
      </w:r>
      <w:r w:rsidRPr="00E2266B">
        <w:rPr>
          <w:rFonts w:cs="B Nazanin"/>
          <w:sz w:val="28"/>
          <w:szCs w:val="28"/>
          <w:rtl/>
        </w:rPr>
        <w:t xml:space="preserve"> (</w:t>
      </w:r>
      <w:r w:rsidRPr="00E2266B">
        <w:rPr>
          <w:rFonts w:cs="B Nazanin" w:hint="cs"/>
          <w:sz w:val="28"/>
          <w:szCs w:val="28"/>
          <w:rtl/>
        </w:rPr>
        <w:t>علیهم‌السلام</w:t>
      </w:r>
      <w:r w:rsidRPr="00E2266B">
        <w:rPr>
          <w:rFonts w:cs="B Nazanin"/>
          <w:sz w:val="28"/>
          <w:szCs w:val="28"/>
          <w:rtl/>
        </w:rPr>
        <w:t xml:space="preserve">)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مقابله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دروغ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کتمان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به‌طور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صریح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قاطعانه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دستوراتی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داده‌اند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به‌کارگیری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دستورها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می‌تواند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وقوع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چنین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رفتارهایی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جلوگیری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کند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راستا،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شواهد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منابع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معتبر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تأکید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دارند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پایه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حقیقت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صداقت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باشد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هیچ‌گونه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فریب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کتمان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حقیقت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جایز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نیست</w:t>
      </w:r>
      <w:r w:rsidRPr="00E2266B">
        <w:rPr>
          <w:rFonts w:cs="B Nazanin"/>
          <w:sz w:val="28"/>
          <w:szCs w:val="28"/>
        </w:rPr>
        <w:t>.</w:t>
      </w:r>
    </w:p>
    <w:p w14:paraId="0CEAA19A" w14:textId="77777777" w:rsidR="006C5354" w:rsidRPr="00E2266B" w:rsidRDefault="006C5354" w:rsidP="006C5354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اساس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کریم،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تقوا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پرهیز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گناه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بنیادی‌ترین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اصول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جلوگیری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آیات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قرآن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به‌ویژه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سوره‌های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الاحزاب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البقره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لزوم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صداقت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گفتار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رفتار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تأکید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دارند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هرگونه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انحراف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اصول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دروغ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گناه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به‌شمار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می‌آورند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بنابراین،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اولین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گام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پیشگیری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تقویت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ایمان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تقوا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افراد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چرا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افراد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متقی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برابر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خداوند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وجدان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خود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مسئول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هستند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دروغ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فساد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خودداری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می‌کنند</w:t>
      </w:r>
      <w:r w:rsidRPr="00E2266B">
        <w:rPr>
          <w:rFonts w:cs="B Nazanin"/>
          <w:sz w:val="28"/>
          <w:szCs w:val="28"/>
        </w:rPr>
        <w:t>.</w:t>
      </w:r>
    </w:p>
    <w:p w14:paraId="20463909" w14:textId="77777777" w:rsidR="006C5354" w:rsidRPr="00E2266B" w:rsidRDefault="006C5354" w:rsidP="006C5354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راهکار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پیشگیری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نظارت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دقیق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قانونی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فرایند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طبق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آموزه‌های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اسلامی،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به‌طور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دقیق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تحت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شرایط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خاصی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پذیرش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شود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قاضی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دقت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تمامی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ابعاد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مورد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بررسی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دهد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هرگونه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اشتباه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فریب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زمینه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جلوگیری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کند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نظارت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صحیح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قانونی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طریق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بررسی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صلاحیت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شاهدان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تأکید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شرایط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معتبر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پذیرش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می‌تواند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وقوع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جلوگیری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کند</w:t>
      </w:r>
      <w:r w:rsidRPr="00E2266B">
        <w:rPr>
          <w:rFonts w:cs="B Nazanin"/>
          <w:sz w:val="28"/>
          <w:szCs w:val="28"/>
        </w:rPr>
        <w:t>.</w:t>
      </w:r>
    </w:p>
    <w:p w14:paraId="4106C890" w14:textId="77777777" w:rsidR="006C5354" w:rsidRPr="00E2266B" w:rsidRDefault="006C5354" w:rsidP="006C5354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همچنین،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یکی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مؤثرترین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روش‌ها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پیشگیری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اعمال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مجازات‌های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بازدارنده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صورتی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مجازات‌های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مشخص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قوی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دروغ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نظر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گرفته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شود،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افراد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ارتکاب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چنین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جرمی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منصرف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lastRenderedPageBreak/>
        <w:t>خواهند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مجازات‌ها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گونه‌ای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طراحی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شوند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تنها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باعث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تنبیه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فرد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گناهکار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شوند،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بلکه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دیگران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ارتکاب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چنین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جرمی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بازدارند</w:t>
      </w:r>
      <w:r w:rsidRPr="00E2266B">
        <w:rPr>
          <w:rFonts w:cs="B Nazanin"/>
          <w:sz w:val="28"/>
          <w:szCs w:val="28"/>
        </w:rPr>
        <w:t>.</w:t>
      </w:r>
    </w:p>
    <w:p w14:paraId="3C49224A" w14:textId="77777777" w:rsidR="006C5354" w:rsidRPr="00E2266B" w:rsidRDefault="006C5354" w:rsidP="006C5354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راهکارها،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ترویج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فرهنگ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صداقت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امانت‌داری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جامعه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آموزش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افراد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سنین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پایین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خصوص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اهمیت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صداقت،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تأکید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لزوم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حفظ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امانت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رعایت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حقوق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دیگران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می‌تواند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تأثیرات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طولانی‌مدت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پیشگیری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داشته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باشد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این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آموزش‌ها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می‌تواند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طریق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نهادهای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دینی،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آموزشی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اجتماعی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انجام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گیرد</w:t>
      </w:r>
      <w:r w:rsidRPr="00E2266B">
        <w:rPr>
          <w:rFonts w:cs="B Nazanin"/>
          <w:sz w:val="28"/>
          <w:szCs w:val="28"/>
        </w:rPr>
        <w:t>.</w:t>
      </w:r>
    </w:p>
    <w:p w14:paraId="5CB552E3" w14:textId="77777777" w:rsidR="006C5354" w:rsidRPr="00E2266B" w:rsidRDefault="006C5354" w:rsidP="006C5354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نهایت،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استفاده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گواهان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معتبر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شرایط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سخت‌گیرانه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پذیرش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دیگر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اصول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مهم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پیشگیری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زور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است</w:t>
      </w:r>
      <w:r w:rsidRPr="00E2266B">
        <w:rPr>
          <w:rFonts w:cs="B Nazanin"/>
          <w:sz w:val="28"/>
          <w:szCs w:val="28"/>
          <w:rtl/>
        </w:rPr>
        <w:t xml:space="preserve">. </w:t>
      </w:r>
      <w:r w:rsidRPr="00E2266B">
        <w:rPr>
          <w:rFonts w:cs="B Nazanin" w:hint="cs"/>
          <w:sz w:val="28"/>
          <w:szCs w:val="28"/>
          <w:rtl/>
        </w:rPr>
        <w:t>گواهانی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موارد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قضائی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می‌دهند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از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لحاظ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اخلاقی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قانونی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مورد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بررسی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قرار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گیرند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تنها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افرادی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دارای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صلاحیت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و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صداقت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کافی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هستند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باید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اجازه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شهادت</w:t>
      </w:r>
      <w:r w:rsidRPr="00E2266B">
        <w:rPr>
          <w:rFonts w:cs="B Nazanin"/>
          <w:sz w:val="28"/>
          <w:szCs w:val="28"/>
          <w:rtl/>
        </w:rPr>
        <w:t xml:space="preserve"> </w:t>
      </w:r>
      <w:r w:rsidRPr="00E2266B">
        <w:rPr>
          <w:rFonts w:cs="B Nazanin" w:hint="cs"/>
          <w:sz w:val="28"/>
          <w:szCs w:val="28"/>
          <w:rtl/>
        </w:rPr>
        <w:t>دهند</w:t>
      </w:r>
      <w:r w:rsidRPr="00E2266B">
        <w:rPr>
          <w:rFonts w:cs="B Nazanin"/>
          <w:sz w:val="28"/>
          <w:szCs w:val="28"/>
        </w:rPr>
        <w:t>.</w:t>
      </w:r>
    </w:p>
    <w:p w14:paraId="4958E336" w14:textId="77777777" w:rsidR="006C5354" w:rsidRPr="00E2266B" w:rsidRDefault="00875B98" w:rsidP="006C5354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 xml:space="preserve">منابع </w:t>
      </w:r>
    </w:p>
    <w:p w14:paraId="72115F50" w14:textId="77777777" w:rsidR="00875B98" w:rsidRPr="00E2266B" w:rsidRDefault="00875B98" w:rsidP="00875B9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2266B">
        <w:rPr>
          <w:rFonts w:cs="B Nazanin" w:hint="cs"/>
          <w:sz w:val="28"/>
          <w:szCs w:val="28"/>
          <w:rtl/>
          <w:lang w:bidi="fa-IR"/>
        </w:rPr>
        <w:t xml:space="preserve">-قرآن کریم </w:t>
      </w:r>
    </w:p>
    <w:p w14:paraId="1F8271F5" w14:textId="77777777" w:rsidR="00B80439" w:rsidRPr="00E2266B" w:rsidRDefault="00903368" w:rsidP="00B80439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B80439" w:rsidRPr="00E2266B">
        <w:rPr>
          <w:rFonts w:cs="B Nazanin" w:hint="cs"/>
          <w:sz w:val="28"/>
          <w:szCs w:val="28"/>
          <w:rtl/>
        </w:rPr>
        <w:t>آشتيانى، ميرزا محمد حسن بن جعفر، كتاب القضاء (للآشتياني ط - الحديثة)، 2 جلد، انتشارات زهير - كنگره علامه آشتيانى قدس سره، قم - ايران، اول، 1425 ه‍ ق</w:t>
      </w:r>
    </w:p>
    <w:p w14:paraId="6A5A7B13" w14:textId="77777777" w:rsidR="00B80439" w:rsidRPr="00E2266B" w:rsidRDefault="00903368" w:rsidP="00B80439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B80439" w:rsidRPr="00E2266B">
        <w:rPr>
          <w:rFonts w:cs="B Nazanin" w:hint="cs"/>
          <w:sz w:val="28"/>
          <w:szCs w:val="28"/>
          <w:rtl/>
        </w:rPr>
        <w:t>اصفهانى، مجلسى اول، محمد تقى، روضة المتقين في شرح من لا يحضره الفقيه، 13 جلد، مؤسسه فرهنگى اسلامى كوشانبور، قم - ايران، دوم، 1406 ه‍ ق</w:t>
      </w:r>
    </w:p>
    <w:p w14:paraId="2C307526" w14:textId="77777777" w:rsidR="00B80439" w:rsidRPr="00E2266B" w:rsidRDefault="00903368" w:rsidP="00B80439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B80439" w:rsidRPr="00E2266B">
        <w:rPr>
          <w:rFonts w:cs="B Nazanin" w:hint="cs"/>
          <w:sz w:val="28"/>
          <w:szCs w:val="28"/>
          <w:rtl/>
        </w:rPr>
        <w:t>جرجانى،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سيد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امير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ابو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الفتح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حسينى،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تفسير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شاهى،</w:t>
      </w:r>
      <w:r w:rsidR="00B80439" w:rsidRPr="00E2266B">
        <w:rPr>
          <w:rFonts w:cs="B Nazanin"/>
          <w:sz w:val="28"/>
          <w:szCs w:val="28"/>
          <w:rtl/>
        </w:rPr>
        <w:t xml:space="preserve"> 2 </w:t>
      </w:r>
      <w:r w:rsidR="00B80439" w:rsidRPr="00E2266B">
        <w:rPr>
          <w:rFonts w:cs="B Nazanin" w:hint="cs"/>
          <w:sz w:val="28"/>
          <w:szCs w:val="28"/>
          <w:rtl/>
        </w:rPr>
        <w:t>جلد،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انتشارات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نويد،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تهران</w:t>
      </w:r>
      <w:r w:rsidR="00B80439" w:rsidRPr="00E2266B">
        <w:rPr>
          <w:rFonts w:cs="B Nazanin"/>
          <w:sz w:val="28"/>
          <w:szCs w:val="28"/>
          <w:rtl/>
        </w:rPr>
        <w:t xml:space="preserve"> - </w:t>
      </w:r>
      <w:r w:rsidR="00B80439" w:rsidRPr="00E2266B">
        <w:rPr>
          <w:rFonts w:cs="B Nazanin" w:hint="cs"/>
          <w:sz w:val="28"/>
          <w:szCs w:val="28"/>
          <w:rtl/>
        </w:rPr>
        <w:t>ايران،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اول،</w:t>
      </w:r>
      <w:r w:rsidR="00B80439" w:rsidRPr="00E2266B">
        <w:rPr>
          <w:rFonts w:cs="B Nazanin"/>
          <w:sz w:val="28"/>
          <w:szCs w:val="28"/>
          <w:rtl/>
        </w:rPr>
        <w:t xml:space="preserve"> 1404 </w:t>
      </w:r>
      <w:r w:rsidR="00B80439" w:rsidRPr="00E2266B">
        <w:rPr>
          <w:rFonts w:cs="B Nazanin" w:hint="cs"/>
          <w:sz w:val="28"/>
          <w:szCs w:val="28"/>
          <w:rtl/>
        </w:rPr>
        <w:t>ه‍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ق</w:t>
      </w:r>
    </w:p>
    <w:p w14:paraId="5A0B0633" w14:textId="77777777" w:rsidR="00B80439" w:rsidRPr="00E2266B" w:rsidRDefault="00903368" w:rsidP="00B80439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B80439" w:rsidRPr="00E2266B">
        <w:rPr>
          <w:rFonts w:cs="B Nazanin" w:hint="cs"/>
          <w:sz w:val="28"/>
          <w:szCs w:val="28"/>
          <w:rtl/>
        </w:rPr>
        <w:t>جزيرى،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عبد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الرحمن</w:t>
      </w:r>
      <w:r w:rsidR="00B80439" w:rsidRPr="00E2266B">
        <w:rPr>
          <w:rFonts w:cs="B Nazanin"/>
          <w:sz w:val="28"/>
          <w:szCs w:val="28"/>
          <w:rtl/>
        </w:rPr>
        <w:t xml:space="preserve"> - </w:t>
      </w:r>
      <w:r w:rsidR="00B80439" w:rsidRPr="00E2266B">
        <w:rPr>
          <w:rFonts w:cs="B Nazanin" w:hint="cs"/>
          <w:sz w:val="28"/>
          <w:szCs w:val="28"/>
          <w:rtl/>
        </w:rPr>
        <w:t>غروى،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سيد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محمد</w:t>
      </w:r>
      <w:r w:rsidR="00B80439" w:rsidRPr="00E2266B">
        <w:rPr>
          <w:rFonts w:cs="B Nazanin"/>
          <w:sz w:val="28"/>
          <w:szCs w:val="28"/>
          <w:rtl/>
        </w:rPr>
        <w:t xml:space="preserve"> - </w:t>
      </w:r>
      <w:r w:rsidR="00B80439" w:rsidRPr="00E2266B">
        <w:rPr>
          <w:rFonts w:cs="B Nazanin" w:hint="cs"/>
          <w:sz w:val="28"/>
          <w:szCs w:val="28"/>
          <w:rtl/>
        </w:rPr>
        <w:t>ياسر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مازح،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الفقه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على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المذاهب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الأربعة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و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مذهب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أهل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البيت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عليهم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السلام،</w:t>
      </w:r>
      <w:r w:rsidR="00B80439" w:rsidRPr="00E2266B">
        <w:rPr>
          <w:rFonts w:cs="B Nazanin"/>
          <w:sz w:val="28"/>
          <w:szCs w:val="28"/>
          <w:rtl/>
        </w:rPr>
        <w:t xml:space="preserve"> 5 </w:t>
      </w:r>
      <w:r w:rsidR="00B80439" w:rsidRPr="00E2266B">
        <w:rPr>
          <w:rFonts w:cs="B Nazanin" w:hint="cs"/>
          <w:sz w:val="28"/>
          <w:szCs w:val="28"/>
          <w:rtl/>
        </w:rPr>
        <w:t>جلد،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دار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الثقلين،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بيروت</w:t>
      </w:r>
      <w:r w:rsidR="00B80439" w:rsidRPr="00E2266B">
        <w:rPr>
          <w:rFonts w:cs="B Nazanin"/>
          <w:sz w:val="28"/>
          <w:szCs w:val="28"/>
          <w:rtl/>
        </w:rPr>
        <w:t xml:space="preserve"> - </w:t>
      </w:r>
      <w:r w:rsidR="00B80439" w:rsidRPr="00E2266B">
        <w:rPr>
          <w:rFonts w:cs="B Nazanin" w:hint="cs"/>
          <w:sz w:val="28"/>
          <w:szCs w:val="28"/>
          <w:rtl/>
        </w:rPr>
        <w:t>لبنان،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اول،</w:t>
      </w:r>
      <w:r w:rsidR="00B80439" w:rsidRPr="00E2266B">
        <w:rPr>
          <w:rFonts w:cs="B Nazanin"/>
          <w:sz w:val="28"/>
          <w:szCs w:val="28"/>
          <w:rtl/>
        </w:rPr>
        <w:t xml:space="preserve"> 1419 </w:t>
      </w:r>
      <w:r w:rsidR="00B80439" w:rsidRPr="00E2266B">
        <w:rPr>
          <w:rFonts w:cs="B Nazanin" w:hint="cs"/>
          <w:sz w:val="28"/>
          <w:szCs w:val="28"/>
          <w:rtl/>
        </w:rPr>
        <w:t>ه‍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ق</w:t>
      </w:r>
    </w:p>
    <w:p w14:paraId="73F9B2BC" w14:textId="77777777" w:rsidR="00B80439" w:rsidRPr="00E2266B" w:rsidRDefault="00903368" w:rsidP="00B80439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B80439" w:rsidRPr="00E2266B">
        <w:rPr>
          <w:rFonts w:cs="B Nazanin" w:hint="cs"/>
          <w:sz w:val="28"/>
          <w:szCs w:val="28"/>
          <w:rtl/>
        </w:rPr>
        <w:t>حكيم،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سيد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محمد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سعيد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طباطبايى،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منهاج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الصالحين</w:t>
      </w:r>
      <w:r w:rsidR="00B80439" w:rsidRPr="00E2266B">
        <w:rPr>
          <w:rFonts w:cs="B Nazanin"/>
          <w:sz w:val="28"/>
          <w:szCs w:val="28"/>
          <w:rtl/>
        </w:rPr>
        <w:t xml:space="preserve"> (</w:t>
      </w:r>
      <w:r w:rsidR="00B80439" w:rsidRPr="00E2266B">
        <w:rPr>
          <w:rFonts w:cs="B Nazanin" w:hint="cs"/>
          <w:sz w:val="28"/>
          <w:szCs w:val="28"/>
          <w:rtl/>
        </w:rPr>
        <w:t>للسيد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محمد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سعيد</w:t>
      </w:r>
      <w:r w:rsidR="00B80439" w:rsidRPr="00E2266B">
        <w:rPr>
          <w:rFonts w:cs="B Nazanin"/>
          <w:sz w:val="28"/>
          <w:szCs w:val="28"/>
          <w:rtl/>
        </w:rPr>
        <w:t>)</w:t>
      </w:r>
      <w:r w:rsidR="00B80439" w:rsidRPr="00E2266B">
        <w:rPr>
          <w:rFonts w:cs="B Nazanin" w:hint="cs"/>
          <w:sz w:val="28"/>
          <w:szCs w:val="28"/>
          <w:rtl/>
        </w:rPr>
        <w:t>،</w:t>
      </w:r>
      <w:r w:rsidR="00B80439" w:rsidRPr="00E2266B">
        <w:rPr>
          <w:rFonts w:cs="B Nazanin"/>
          <w:sz w:val="28"/>
          <w:szCs w:val="28"/>
          <w:rtl/>
        </w:rPr>
        <w:t xml:space="preserve"> 3 </w:t>
      </w:r>
      <w:r w:rsidR="00B80439" w:rsidRPr="00E2266B">
        <w:rPr>
          <w:rFonts w:cs="B Nazanin" w:hint="cs"/>
          <w:sz w:val="28"/>
          <w:szCs w:val="28"/>
          <w:rtl/>
        </w:rPr>
        <w:t>جلد،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دار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الصفوة،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بيروت</w:t>
      </w:r>
      <w:r w:rsidR="00B80439" w:rsidRPr="00E2266B">
        <w:rPr>
          <w:rFonts w:cs="B Nazanin"/>
          <w:sz w:val="28"/>
          <w:szCs w:val="28"/>
          <w:rtl/>
        </w:rPr>
        <w:t xml:space="preserve"> - </w:t>
      </w:r>
      <w:r w:rsidR="00B80439" w:rsidRPr="00E2266B">
        <w:rPr>
          <w:rFonts w:cs="B Nazanin" w:hint="cs"/>
          <w:sz w:val="28"/>
          <w:szCs w:val="28"/>
          <w:rtl/>
        </w:rPr>
        <w:t>لبنان،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اول،</w:t>
      </w:r>
      <w:r w:rsidR="00B80439" w:rsidRPr="00E2266B">
        <w:rPr>
          <w:rFonts w:cs="B Nazanin"/>
          <w:sz w:val="28"/>
          <w:szCs w:val="28"/>
          <w:rtl/>
        </w:rPr>
        <w:t xml:space="preserve"> 1415 </w:t>
      </w:r>
      <w:r w:rsidR="00B80439" w:rsidRPr="00E2266B">
        <w:rPr>
          <w:rFonts w:cs="B Nazanin" w:hint="cs"/>
          <w:sz w:val="28"/>
          <w:szCs w:val="28"/>
          <w:rtl/>
        </w:rPr>
        <w:t>ه‍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ق</w:t>
      </w:r>
    </w:p>
    <w:p w14:paraId="4D4AB8D4" w14:textId="77777777" w:rsidR="004C6B9D" w:rsidRPr="00E2266B" w:rsidRDefault="00903368" w:rsidP="004C6B9D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4C6B9D" w:rsidRPr="00E2266B">
        <w:rPr>
          <w:rFonts w:cs="B Nazanin" w:hint="cs"/>
          <w:sz w:val="28"/>
          <w:szCs w:val="28"/>
          <w:rtl/>
        </w:rPr>
        <w:t>حلّى،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ابن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ادريس،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محمد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بن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منصور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بن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احمد،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السرائر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الحاوي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لتحرير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الفتاوى،</w:t>
      </w:r>
      <w:r w:rsidR="004C6B9D" w:rsidRPr="00E2266B">
        <w:rPr>
          <w:rFonts w:cs="B Nazanin"/>
          <w:sz w:val="28"/>
          <w:szCs w:val="28"/>
          <w:rtl/>
        </w:rPr>
        <w:t xml:space="preserve"> 3 </w:t>
      </w:r>
      <w:r w:rsidR="004C6B9D" w:rsidRPr="00E2266B">
        <w:rPr>
          <w:rFonts w:cs="B Nazanin" w:hint="cs"/>
          <w:sz w:val="28"/>
          <w:szCs w:val="28"/>
          <w:rtl/>
        </w:rPr>
        <w:t>جلد،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دفتر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انتشارات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اسلامى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وابسته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به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جامعه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مدرسين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حوزه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علميه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قم،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قم</w:t>
      </w:r>
      <w:r w:rsidR="004C6B9D" w:rsidRPr="00E2266B">
        <w:rPr>
          <w:rFonts w:cs="B Nazanin"/>
          <w:sz w:val="28"/>
          <w:szCs w:val="28"/>
          <w:rtl/>
        </w:rPr>
        <w:t xml:space="preserve"> - </w:t>
      </w:r>
      <w:r w:rsidR="004C6B9D" w:rsidRPr="00E2266B">
        <w:rPr>
          <w:rFonts w:cs="B Nazanin" w:hint="cs"/>
          <w:sz w:val="28"/>
          <w:szCs w:val="28"/>
          <w:rtl/>
        </w:rPr>
        <w:t>ايران،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دوم،</w:t>
      </w:r>
      <w:r w:rsidR="004C6B9D" w:rsidRPr="00E2266B">
        <w:rPr>
          <w:rFonts w:cs="B Nazanin"/>
          <w:sz w:val="28"/>
          <w:szCs w:val="28"/>
          <w:rtl/>
        </w:rPr>
        <w:t xml:space="preserve"> 1410 </w:t>
      </w:r>
      <w:r w:rsidR="004C6B9D" w:rsidRPr="00E2266B">
        <w:rPr>
          <w:rFonts w:cs="B Nazanin" w:hint="cs"/>
          <w:sz w:val="28"/>
          <w:szCs w:val="28"/>
          <w:rtl/>
        </w:rPr>
        <w:t>ه‍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ق</w:t>
      </w:r>
    </w:p>
    <w:p w14:paraId="46A17176" w14:textId="77777777" w:rsidR="00B80439" w:rsidRPr="00E2266B" w:rsidRDefault="00903368" w:rsidP="00B80439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lastRenderedPageBreak/>
        <w:t>-</w:t>
      </w:r>
      <w:r w:rsidR="00B80439" w:rsidRPr="00E2266B">
        <w:rPr>
          <w:rFonts w:cs="B Nazanin" w:hint="cs"/>
          <w:sz w:val="28"/>
          <w:szCs w:val="28"/>
          <w:rtl/>
        </w:rPr>
        <w:t>حلّى،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مقداد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بن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عبد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اللّه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سيورى،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كنز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العرفان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في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فقه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القرآن،</w:t>
      </w:r>
      <w:r w:rsidR="00B80439" w:rsidRPr="00E2266B">
        <w:rPr>
          <w:rFonts w:cs="B Nazanin"/>
          <w:sz w:val="28"/>
          <w:szCs w:val="28"/>
          <w:rtl/>
        </w:rPr>
        <w:t xml:space="preserve"> 2 </w:t>
      </w:r>
      <w:r w:rsidR="00B80439" w:rsidRPr="00E2266B">
        <w:rPr>
          <w:rFonts w:cs="B Nazanin" w:hint="cs"/>
          <w:sz w:val="28"/>
          <w:szCs w:val="28"/>
          <w:rtl/>
        </w:rPr>
        <w:t>جلد،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انتشارات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مرتضوى،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قم</w:t>
      </w:r>
      <w:r w:rsidR="00B80439" w:rsidRPr="00E2266B">
        <w:rPr>
          <w:rFonts w:cs="B Nazanin"/>
          <w:sz w:val="28"/>
          <w:szCs w:val="28"/>
          <w:rtl/>
        </w:rPr>
        <w:t xml:space="preserve"> - </w:t>
      </w:r>
      <w:r w:rsidR="00B80439" w:rsidRPr="00E2266B">
        <w:rPr>
          <w:rFonts w:cs="B Nazanin" w:hint="cs"/>
          <w:sz w:val="28"/>
          <w:szCs w:val="28"/>
          <w:rtl/>
        </w:rPr>
        <w:t>ايران،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اول،</w:t>
      </w:r>
      <w:r w:rsidR="00B80439" w:rsidRPr="00E2266B">
        <w:rPr>
          <w:rFonts w:cs="B Nazanin"/>
          <w:sz w:val="28"/>
          <w:szCs w:val="28"/>
          <w:rtl/>
        </w:rPr>
        <w:t xml:space="preserve"> 1425 </w:t>
      </w:r>
      <w:r w:rsidR="00B80439" w:rsidRPr="00E2266B">
        <w:rPr>
          <w:rFonts w:cs="B Nazanin" w:hint="cs"/>
          <w:sz w:val="28"/>
          <w:szCs w:val="28"/>
          <w:rtl/>
        </w:rPr>
        <w:t>ه‍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ق</w:t>
      </w:r>
    </w:p>
    <w:p w14:paraId="3A8A8A8B" w14:textId="77777777" w:rsidR="00B80439" w:rsidRPr="00E2266B" w:rsidRDefault="00903368" w:rsidP="00B80439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B80439" w:rsidRPr="00E2266B">
        <w:rPr>
          <w:rFonts w:cs="B Nazanin" w:hint="cs"/>
          <w:sz w:val="28"/>
          <w:szCs w:val="28"/>
          <w:rtl/>
        </w:rPr>
        <w:t>خمينى، سيد روح اللّه موسوى، المكاسب المحرمة (للإمام الخميني)، 2 جلد، مؤسسه تنظيم و نشر آثار امام خمينى قدس سره، قم - ايران، اول، 1415 ه‍ ق</w:t>
      </w:r>
    </w:p>
    <w:p w14:paraId="6FF1C5B1" w14:textId="77777777" w:rsidR="00786241" w:rsidRPr="00E2266B" w:rsidRDefault="00903368" w:rsidP="00786241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B80439" w:rsidRPr="00E2266B">
        <w:rPr>
          <w:rFonts w:cs="B Nazanin" w:hint="cs"/>
          <w:sz w:val="28"/>
          <w:szCs w:val="28"/>
          <w:rtl/>
        </w:rPr>
        <w:t>خويى،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سيد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ابو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القاسم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موسوى،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مباني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تكملة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المنهاج،</w:t>
      </w:r>
      <w:r w:rsidR="00B80439" w:rsidRPr="00E2266B">
        <w:rPr>
          <w:rFonts w:cs="B Nazanin"/>
          <w:sz w:val="28"/>
          <w:szCs w:val="28"/>
          <w:rtl/>
        </w:rPr>
        <w:t xml:space="preserve"> 2 </w:t>
      </w:r>
      <w:r w:rsidR="00B80439" w:rsidRPr="00E2266B">
        <w:rPr>
          <w:rFonts w:cs="B Nazanin" w:hint="cs"/>
          <w:sz w:val="28"/>
          <w:szCs w:val="28"/>
          <w:rtl/>
        </w:rPr>
        <w:t>جلد،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مؤسسة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إحياء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آثار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الإمام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الخوئي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ره،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قم</w:t>
      </w:r>
      <w:r w:rsidR="00B80439" w:rsidRPr="00E2266B">
        <w:rPr>
          <w:rFonts w:cs="B Nazanin"/>
          <w:sz w:val="28"/>
          <w:szCs w:val="28"/>
          <w:rtl/>
        </w:rPr>
        <w:t xml:space="preserve"> - </w:t>
      </w:r>
      <w:r w:rsidR="00B80439" w:rsidRPr="00E2266B">
        <w:rPr>
          <w:rFonts w:cs="B Nazanin" w:hint="cs"/>
          <w:sz w:val="28"/>
          <w:szCs w:val="28"/>
          <w:rtl/>
        </w:rPr>
        <w:t>ايران،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اول،</w:t>
      </w:r>
      <w:r w:rsidR="00B80439" w:rsidRPr="00E2266B">
        <w:rPr>
          <w:rFonts w:cs="B Nazanin"/>
          <w:sz w:val="28"/>
          <w:szCs w:val="28"/>
          <w:rtl/>
        </w:rPr>
        <w:t xml:space="preserve"> 1422 </w:t>
      </w:r>
      <w:r w:rsidR="00B80439" w:rsidRPr="00E2266B">
        <w:rPr>
          <w:rFonts w:cs="B Nazanin" w:hint="cs"/>
          <w:sz w:val="28"/>
          <w:szCs w:val="28"/>
          <w:rtl/>
        </w:rPr>
        <w:t>ه‍</w:t>
      </w:r>
      <w:r w:rsidR="00B80439" w:rsidRPr="00E2266B">
        <w:rPr>
          <w:rFonts w:cs="B Nazanin"/>
          <w:sz w:val="28"/>
          <w:szCs w:val="28"/>
          <w:rtl/>
        </w:rPr>
        <w:t xml:space="preserve"> </w:t>
      </w:r>
      <w:r w:rsidR="00B80439" w:rsidRPr="00E2266B">
        <w:rPr>
          <w:rFonts w:cs="B Nazanin" w:hint="cs"/>
          <w:sz w:val="28"/>
          <w:szCs w:val="28"/>
          <w:rtl/>
        </w:rPr>
        <w:t>ق</w:t>
      </w:r>
    </w:p>
    <w:p w14:paraId="293A1748" w14:textId="77777777" w:rsidR="00786241" w:rsidRPr="00E2266B" w:rsidRDefault="00903368" w:rsidP="00786241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-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سید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محمد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ابراهیمی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>1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،محمد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رسول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آهنگران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>2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،سیدابوالقاسم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نقیبی   فصلنامه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دستاوردهای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نوین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حقوق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عمومی،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786241" w:rsidRPr="00E2266B">
        <w:rPr>
          <w:rFonts w:ascii="Times New Roman" w:eastAsia="Times New Roman" w:hAnsi="Times New Roman" w:cs="B Nazanin" w:hint="cs"/>
          <w:sz w:val="28"/>
          <w:szCs w:val="28"/>
          <w:rtl/>
        </w:rPr>
        <w:t>سال اول،شماره دوم،تابستان</w:t>
      </w:r>
      <w:r w:rsidR="00786241" w:rsidRPr="00E2266B">
        <w:rPr>
          <w:rFonts w:ascii="Times New Roman" w:eastAsia="Times New Roman" w:hAnsi="Times New Roman" w:cs="B Nazanin"/>
          <w:sz w:val="28"/>
          <w:szCs w:val="28"/>
          <w:rtl/>
        </w:rPr>
        <w:t>1401</w:t>
      </w:r>
    </w:p>
    <w:p w14:paraId="349BE1ED" w14:textId="77777777" w:rsidR="004C6B9D" w:rsidRPr="00E2266B" w:rsidRDefault="00903368" w:rsidP="004C6B9D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  <w:lang w:bidi="fa-IR"/>
        </w:rPr>
        <w:t>-</w:t>
      </w:r>
      <w:r w:rsidR="004C6B9D" w:rsidRPr="00E2266B">
        <w:rPr>
          <w:rFonts w:cs="B Nazanin" w:hint="cs"/>
          <w:sz w:val="28"/>
          <w:szCs w:val="28"/>
          <w:rtl/>
          <w:lang w:bidi="fa-IR"/>
        </w:rPr>
        <w:t>شهيد ثانى، زين الدين بن على</w:t>
      </w:r>
      <w:r w:rsidR="004C6B9D" w:rsidRPr="00E2266B">
        <w:rPr>
          <w:rFonts w:cs="B Nazanin" w:hint="cs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  <w:lang w:bidi="fa-IR"/>
        </w:rPr>
        <w:t>عاملى، مسالك الأفهام إلى تنقيح شرائع الإسلام، 15 جلد، مؤسسة المعارف الإسلامية، قم - ايران، اول، 1413 ه‍ ق</w:t>
      </w:r>
    </w:p>
    <w:p w14:paraId="5B37007C" w14:textId="77777777" w:rsidR="004C6B9D" w:rsidRPr="00E2266B" w:rsidRDefault="00903368" w:rsidP="004C6B9D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4C6B9D" w:rsidRPr="00E2266B">
        <w:rPr>
          <w:rFonts w:cs="B Nazanin" w:hint="cs"/>
          <w:sz w:val="28"/>
          <w:szCs w:val="28"/>
          <w:rtl/>
        </w:rPr>
        <w:t>صيمرى، مفلح بن حسن (حسين)، غاية المرام في شرح شرائع الإسلام، 4 جلد، دار الهادي، بيروت - لبنان، اول، 1420 ه‍ ق</w:t>
      </w:r>
    </w:p>
    <w:p w14:paraId="681A8882" w14:textId="77777777" w:rsidR="004C6B9D" w:rsidRPr="00E2266B" w:rsidRDefault="00903368" w:rsidP="004C6B9D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4C6B9D" w:rsidRPr="00E2266B">
        <w:rPr>
          <w:rFonts w:cs="B Nazanin" w:hint="cs"/>
          <w:sz w:val="28"/>
          <w:szCs w:val="28"/>
          <w:rtl/>
        </w:rPr>
        <w:t>طباطبايى،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محمد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حسين،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الميزان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فى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تفسير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القرآن،</w:t>
      </w:r>
      <w:r w:rsidR="004C6B9D" w:rsidRPr="00E2266B">
        <w:rPr>
          <w:rFonts w:cs="B Nazanin"/>
          <w:sz w:val="28"/>
          <w:szCs w:val="28"/>
          <w:rtl/>
        </w:rPr>
        <w:t xml:space="preserve"> 20</w:t>
      </w:r>
      <w:r w:rsidR="004C6B9D" w:rsidRPr="00E2266B">
        <w:rPr>
          <w:rFonts w:cs="B Nazanin" w:hint="cs"/>
          <w:sz w:val="28"/>
          <w:szCs w:val="28"/>
          <w:rtl/>
        </w:rPr>
        <w:t>جلد،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اسماعيليان</w:t>
      </w:r>
      <w:r w:rsidR="004C6B9D" w:rsidRPr="00E2266B">
        <w:rPr>
          <w:rFonts w:cs="B Nazanin"/>
          <w:sz w:val="28"/>
          <w:szCs w:val="28"/>
          <w:rtl/>
        </w:rPr>
        <w:t xml:space="preserve"> - </w:t>
      </w:r>
      <w:r w:rsidR="004C6B9D" w:rsidRPr="00E2266B">
        <w:rPr>
          <w:rFonts w:cs="B Nazanin" w:hint="cs"/>
          <w:sz w:val="28"/>
          <w:szCs w:val="28"/>
          <w:rtl/>
        </w:rPr>
        <w:t>قم،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چاپ</w:t>
      </w:r>
      <w:r w:rsidR="004C6B9D" w:rsidRPr="00E2266B">
        <w:rPr>
          <w:rFonts w:cs="B Nazanin"/>
          <w:sz w:val="28"/>
          <w:szCs w:val="28"/>
          <w:rtl/>
        </w:rPr>
        <w:t xml:space="preserve">: </w:t>
      </w:r>
      <w:r w:rsidR="004C6B9D" w:rsidRPr="00E2266B">
        <w:rPr>
          <w:rFonts w:cs="B Nazanin" w:hint="cs"/>
          <w:sz w:val="28"/>
          <w:szCs w:val="28"/>
          <w:rtl/>
        </w:rPr>
        <w:t>دوم،</w:t>
      </w:r>
      <w:r w:rsidR="004C6B9D" w:rsidRPr="00E2266B">
        <w:rPr>
          <w:rFonts w:cs="B Nazanin"/>
          <w:sz w:val="28"/>
          <w:szCs w:val="28"/>
          <w:rtl/>
        </w:rPr>
        <w:t xml:space="preserve"> 1371 </w:t>
      </w:r>
      <w:r w:rsidR="004C6B9D" w:rsidRPr="00E2266B">
        <w:rPr>
          <w:rFonts w:cs="B Nazanin" w:hint="cs"/>
          <w:sz w:val="28"/>
          <w:szCs w:val="28"/>
          <w:rtl/>
        </w:rPr>
        <w:t>ه</w:t>
      </w:r>
      <w:r w:rsidR="004C6B9D" w:rsidRPr="00E2266B">
        <w:rPr>
          <w:rFonts w:cs="B Nazanin"/>
          <w:sz w:val="28"/>
          <w:szCs w:val="28"/>
          <w:rtl/>
        </w:rPr>
        <w:t>.</w:t>
      </w:r>
      <w:r w:rsidR="004C6B9D" w:rsidRPr="00E2266B">
        <w:rPr>
          <w:rFonts w:cs="B Nazanin" w:hint="cs"/>
          <w:sz w:val="28"/>
          <w:szCs w:val="28"/>
          <w:rtl/>
        </w:rPr>
        <w:t>ش</w:t>
      </w:r>
      <w:r w:rsidR="004C6B9D" w:rsidRPr="00E2266B">
        <w:rPr>
          <w:rFonts w:cs="B Nazanin"/>
          <w:sz w:val="28"/>
          <w:szCs w:val="28"/>
          <w:rtl/>
        </w:rPr>
        <w:t>.</w:t>
      </w:r>
    </w:p>
    <w:p w14:paraId="5CF3DFE8" w14:textId="77777777" w:rsidR="004C6B9D" w:rsidRPr="00E2266B" w:rsidRDefault="00903368" w:rsidP="004C6B9D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4C6B9D" w:rsidRPr="00E2266B">
        <w:rPr>
          <w:rFonts w:cs="B Nazanin"/>
          <w:sz w:val="28"/>
          <w:szCs w:val="28"/>
          <w:rtl/>
        </w:rPr>
        <w:t>طباطبائی یزدی،محمدکاظم، 1417 هـ.ق</w:t>
      </w:r>
      <w:r w:rsidR="004C6B9D" w:rsidRPr="00E2266B">
        <w:rPr>
          <w:rFonts w:cs="B Nazanin"/>
          <w:sz w:val="28"/>
          <w:szCs w:val="28"/>
        </w:rPr>
        <w:t>.</w:t>
      </w:r>
      <w:r w:rsidR="004C6B9D" w:rsidRPr="00E2266B">
        <w:rPr>
          <w:rFonts w:cs="B Nazanin"/>
          <w:sz w:val="28"/>
          <w:szCs w:val="28"/>
          <w:rtl/>
        </w:rPr>
        <w:t xml:space="preserve">، </w:t>
      </w:r>
      <w:r w:rsidR="004C6B9D" w:rsidRPr="00E2266B">
        <w:rPr>
          <w:rStyle w:val="Emphasis"/>
          <w:rFonts w:cs="B Nazanin"/>
          <w:b/>
          <w:bCs/>
          <w:sz w:val="28"/>
          <w:szCs w:val="28"/>
          <w:rtl/>
        </w:rPr>
        <w:t>العروه الوثقی</w:t>
      </w:r>
      <w:r w:rsidR="004C6B9D" w:rsidRPr="00E2266B">
        <w:rPr>
          <w:rFonts w:cs="B Nazanin"/>
          <w:sz w:val="28"/>
          <w:szCs w:val="28"/>
          <w:rtl/>
        </w:rPr>
        <w:t>، جلد اول، چاپ اول، قم، انتشارات جامعه مدرسین حوزه علمیه</w:t>
      </w:r>
      <w:r w:rsidR="004C6B9D" w:rsidRPr="00E2266B">
        <w:rPr>
          <w:rFonts w:cs="B Nazanin"/>
          <w:sz w:val="28"/>
          <w:szCs w:val="28"/>
        </w:rPr>
        <w:t>.</w:t>
      </w:r>
    </w:p>
    <w:p w14:paraId="12E1AAB7" w14:textId="77777777" w:rsidR="004C6B9D" w:rsidRPr="00E2266B" w:rsidRDefault="00903368" w:rsidP="004C6B9D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4C6B9D" w:rsidRPr="00E2266B">
        <w:rPr>
          <w:rFonts w:cs="B Nazanin" w:hint="cs"/>
          <w:sz w:val="28"/>
          <w:szCs w:val="28"/>
          <w:rtl/>
        </w:rPr>
        <w:t>طبرسى،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فضل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بن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حسن،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مجمع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البيان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في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تفسير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القرآن،</w:t>
      </w:r>
      <w:r w:rsidR="004C6B9D" w:rsidRPr="00E2266B">
        <w:rPr>
          <w:rFonts w:cs="B Nazanin"/>
          <w:sz w:val="28"/>
          <w:szCs w:val="28"/>
          <w:rtl/>
        </w:rPr>
        <w:t xml:space="preserve"> 10</w:t>
      </w:r>
      <w:r w:rsidR="004C6B9D" w:rsidRPr="00E2266B">
        <w:rPr>
          <w:rFonts w:cs="B Nazanin" w:hint="cs"/>
          <w:sz w:val="28"/>
          <w:szCs w:val="28"/>
          <w:rtl/>
        </w:rPr>
        <w:t>جلد،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ناصر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خسرو</w:t>
      </w:r>
      <w:r w:rsidR="004C6B9D" w:rsidRPr="00E2266B">
        <w:rPr>
          <w:rFonts w:cs="B Nazanin"/>
          <w:sz w:val="28"/>
          <w:szCs w:val="28"/>
          <w:rtl/>
        </w:rPr>
        <w:t xml:space="preserve"> - </w:t>
      </w:r>
      <w:r w:rsidR="004C6B9D" w:rsidRPr="00E2266B">
        <w:rPr>
          <w:rFonts w:cs="B Nazanin" w:hint="cs"/>
          <w:sz w:val="28"/>
          <w:szCs w:val="28"/>
          <w:rtl/>
        </w:rPr>
        <w:t>تهران،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چاپ</w:t>
      </w:r>
      <w:r w:rsidR="004C6B9D" w:rsidRPr="00E2266B">
        <w:rPr>
          <w:rFonts w:cs="B Nazanin"/>
          <w:sz w:val="28"/>
          <w:szCs w:val="28"/>
          <w:rtl/>
        </w:rPr>
        <w:t xml:space="preserve">: </w:t>
      </w:r>
      <w:r w:rsidR="004C6B9D" w:rsidRPr="00E2266B">
        <w:rPr>
          <w:rFonts w:cs="B Nazanin" w:hint="cs"/>
          <w:sz w:val="28"/>
          <w:szCs w:val="28"/>
          <w:rtl/>
        </w:rPr>
        <w:t>سوم،</w:t>
      </w:r>
      <w:r w:rsidR="004C6B9D" w:rsidRPr="00E2266B">
        <w:rPr>
          <w:rFonts w:cs="B Nazanin"/>
          <w:sz w:val="28"/>
          <w:szCs w:val="28"/>
          <w:rtl/>
        </w:rPr>
        <w:t xml:space="preserve"> 1372 </w:t>
      </w:r>
      <w:r w:rsidR="004C6B9D" w:rsidRPr="00E2266B">
        <w:rPr>
          <w:rFonts w:cs="B Nazanin" w:hint="cs"/>
          <w:sz w:val="28"/>
          <w:szCs w:val="28"/>
          <w:rtl/>
        </w:rPr>
        <w:t>ه</w:t>
      </w:r>
      <w:r w:rsidR="004C6B9D" w:rsidRPr="00E2266B">
        <w:rPr>
          <w:rFonts w:cs="B Nazanin"/>
          <w:sz w:val="28"/>
          <w:szCs w:val="28"/>
          <w:rtl/>
        </w:rPr>
        <w:t>.</w:t>
      </w:r>
      <w:r w:rsidR="004C6B9D" w:rsidRPr="00E2266B">
        <w:rPr>
          <w:rFonts w:cs="B Nazanin" w:hint="cs"/>
          <w:sz w:val="28"/>
          <w:szCs w:val="28"/>
          <w:rtl/>
        </w:rPr>
        <w:t>ش</w:t>
      </w:r>
      <w:r w:rsidR="004C6B9D" w:rsidRPr="00E2266B">
        <w:rPr>
          <w:rFonts w:cs="B Nazanin"/>
          <w:sz w:val="28"/>
          <w:szCs w:val="28"/>
          <w:rtl/>
        </w:rPr>
        <w:t>.</w:t>
      </w:r>
    </w:p>
    <w:p w14:paraId="765EE360" w14:textId="77777777" w:rsidR="004C6B9D" w:rsidRPr="00E2266B" w:rsidRDefault="00903368" w:rsidP="004C6B9D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4C6B9D" w:rsidRPr="00E2266B">
        <w:rPr>
          <w:rFonts w:cs="B Nazanin" w:hint="cs"/>
          <w:sz w:val="28"/>
          <w:szCs w:val="28"/>
          <w:rtl/>
        </w:rPr>
        <w:t>طوسى، ابو جعفر، محمد بن حسن، النهاية في مجرد الفقه و الفتاوى، در يك جلد، دار الكتاب العربي، بيروت - لبنان، دوم، 1400 ه‍ ق</w:t>
      </w:r>
    </w:p>
    <w:p w14:paraId="3145E338" w14:textId="77777777" w:rsidR="004C6B9D" w:rsidRPr="00E2266B" w:rsidRDefault="00903368" w:rsidP="00786241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4C6B9D" w:rsidRPr="00E2266B">
        <w:rPr>
          <w:rFonts w:cs="B Nazanin"/>
          <w:sz w:val="28"/>
          <w:szCs w:val="28"/>
          <w:rtl/>
        </w:rPr>
        <w:t xml:space="preserve">  </w:t>
      </w:r>
      <w:r w:rsidR="004C6B9D" w:rsidRPr="00E2266B">
        <w:rPr>
          <w:rFonts w:cs="B Nazanin" w:hint="cs"/>
          <w:sz w:val="28"/>
          <w:szCs w:val="28"/>
          <w:rtl/>
        </w:rPr>
        <w:t>طوسى،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محمد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بن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حسن،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التبيان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في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تفسير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القرآن،</w:t>
      </w:r>
      <w:r w:rsidR="004C6B9D" w:rsidRPr="00E2266B">
        <w:rPr>
          <w:rFonts w:cs="B Nazanin"/>
          <w:sz w:val="28"/>
          <w:szCs w:val="28"/>
          <w:rtl/>
        </w:rPr>
        <w:t xml:space="preserve"> 10</w:t>
      </w:r>
      <w:r w:rsidR="004C6B9D" w:rsidRPr="00E2266B">
        <w:rPr>
          <w:rFonts w:cs="B Nazanin" w:hint="cs"/>
          <w:sz w:val="28"/>
          <w:szCs w:val="28"/>
          <w:rtl/>
        </w:rPr>
        <w:t>جلد،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دار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إحياء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التراث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العربي</w:t>
      </w:r>
      <w:r w:rsidR="004C6B9D" w:rsidRPr="00E2266B">
        <w:rPr>
          <w:rFonts w:cs="B Nazanin"/>
          <w:sz w:val="28"/>
          <w:szCs w:val="28"/>
          <w:rtl/>
        </w:rPr>
        <w:t xml:space="preserve"> - </w:t>
      </w:r>
      <w:r w:rsidR="004C6B9D" w:rsidRPr="00E2266B">
        <w:rPr>
          <w:rFonts w:cs="B Nazanin" w:hint="cs"/>
          <w:sz w:val="28"/>
          <w:szCs w:val="28"/>
          <w:rtl/>
        </w:rPr>
        <w:t>بيروت،</w:t>
      </w:r>
      <w:r w:rsidR="004C6B9D" w:rsidRPr="00E2266B">
        <w:rPr>
          <w:rFonts w:cs="B Nazanin"/>
          <w:sz w:val="28"/>
          <w:szCs w:val="28"/>
          <w:rtl/>
        </w:rPr>
        <w:t xml:space="preserve"> </w:t>
      </w:r>
      <w:r w:rsidR="004C6B9D" w:rsidRPr="00E2266B">
        <w:rPr>
          <w:rFonts w:cs="B Nazanin" w:hint="cs"/>
          <w:sz w:val="28"/>
          <w:szCs w:val="28"/>
          <w:rtl/>
        </w:rPr>
        <w:t>چاپ</w:t>
      </w:r>
      <w:r w:rsidR="004C6B9D" w:rsidRPr="00E2266B">
        <w:rPr>
          <w:rFonts w:cs="B Nazanin"/>
          <w:sz w:val="28"/>
          <w:szCs w:val="28"/>
          <w:rtl/>
        </w:rPr>
        <w:t xml:space="preserve">: </w:t>
      </w:r>
      <w:r w:rsidR="004C6B9D" w:rsidRPr="00E2266B">
        <w:rPr>
          <w:rFonts w:cs="B Nazanin" w:hint="cs"/>
          <w:sz w:val="28"/>
          <w:szCs w:val="28"/>
          <w:rtl/>
        </w:rPr>
        <w:t>اول،</w:t>
      </w:r>
    </w:p>
    <w:p w14:paraId="612AB33C" w14:textId="77777777" w:rsidR="00786241" w:rsidRPr="00E2266B" w:rsidRDefault="00903368" w:rsidP="00786241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786241" w:rsidRPr="00E2266B">
        <w:rPr>
          <w:rFonts w:cs="B Nazanin" w:hint="cs"/>
          <w:sz w:val="28"/>
          <w:szCs w:val="28"/>
          <w:rtl/>
        </w:rPr>
        <w:t>قمّى، صدوق، محمّد بن على بن بابويه، من لا يحضره الفقيه، 4 جلد، دفتر انتشارات اسلامى وابسته به جامعه مدرسين حوزه علميه قم، قم - ايران، دوم، 1413 ه‍ ق</w:t>
      </w:r>
    </w:p>
    <w:p w14:paraId="3E2AE11C" w14:textId="77777777" w:rsidR="00786241" w:rsidRPr="00E2266B" w:rsidRDefault="00903368" w:rsidP="00786241">
      <w:pPr>
        <w:bidi/>
        <w:spacing w:after="0" w:line="240" w:lineRule="auto"/>
        <w:rPr>
          <w:rFonts w:ascii="Times New Roman" w:eastAsia="Times New Roman" w:hAnsi="Times New Roman" w:cs="B Nazanin"/>
          <w:color w:val="FF0000"/>
          <w:sz w:val="28"/>
          <w:szCs w:val="28"/>
          <w:rtl/>
        </w:rPr>
      </w:pPr>
      <w:r w:rsidRPr="00E2266B">
        <w:rPr>
          <w:rFonts w:ascii="B Mitra" w:cs="B Nazanin" w:hint="cs"/>
          <w:sz w:val="28"/>
          <w:szCs w:val="28"/>
          <w:rtl/>
        </w:rPr>
        <w:t>-</w:t>
      </w:r>
      <w:r w:rsidR="00786241" w:rsidRPr="00E2266B">
        <w:rPr>
          <w:rFonts w:ascii="B Mitra" w:cs="B Nazanin" w:hint="cs"/>
          <w:sz w:val="28"/>
          <w:szCs w:val="28"/>
          <w:rtl/>
        </w:rPr>
        <w:t>کاتوزیان،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ناصر(1386ش).الزامهای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خارج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از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قرارداد،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تهران،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دانشگاه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تهران</w:t>
      </w:r>
      <w:r w:rsidR="00786241" w:rsidRPr="00E2266B">
        <w:rPr>
          <w:rFonts w:ascii="B Mitra" w:cs="B Nazanin"/>
          <w:sz w:val="28"/>
          <w:szCs w:val="28"/>
        </w:rPr>
        <w:t>.</w:t>
      </w:r>
    </w:p>
    <w:p w14:paraId="0E0AC09F" w14:textId="77777777" w:rsidR="00786241" w:rsidRPr="00E2266B" w:rsidRDefault="00903368" w:rsidP="00786241">
      <w:pPr>
        <w:bidi/>
        <w:jc w:val="both"/>
        <w:rPr>
          <w:rFonts w:cs="B Nazanin"/>
          <w:sz w:val="28"/>
          <w:szCs w:val="28"/>
        </w:rPr>
      </w:pPr>
      <w:r w:rsidRPr="00E2266B">
        <w:rPr>
          <w:rFonts w:cs="B Nazanin" w:hint="cs"/>
          <w:sz w:val="28"/>
          <w:szCs w:val="28"/>
          <w:rtl/>
        </w:rPr>
        <w:lastRenderedPageBreak/>
        <w:t>-</w:t>
      </w:r>
      <w:r w:rsidR="00786241" w:rsidRPr="00E2266B">
        <w:rPr>
          <w:rFonts w:cs="B Nazanin" w:hint="cs"/>
          <w:sz w:val="28"/>
          <w:szCs w:val="28"/>
          <w:rtl/>
        </w:rPr>
        <w:t>كلينى، ابو جعفر، محمد بن يعقوب، الكافي (ط - دار الحديث)، 15 جلد، دار الحديث للطباعة و النشر، قم - ايران، اول، 1429 ه‍ ق</w:t>
      </w:r>
    </w:p>
    <w:p w14:paraId="4D8C583F" w14:textId="77777777" w:rsidR="00786241" w:rsidRPr="00E2266B" w:rsidRDefault="00903368" w:rsidP="00903368">
      <w:pPr>
        <w:bidi/>
        <w:spacing w:after="0" w:line="240" w:lineRule="auto"/>
        <w:rPr>
          <w:rFonts w:cs="B Nazanin"/>
          <w:sz w:val="28"/>
          <w:szCs w:val="28"/>
          <w:rtl/>
        </w:rPr>
      </w:pPr>
      <w:r w:rsidRPr="00E2266B">
        <w:rPr>
          <w:rFonts w:ascii="B Mitra" w:cs="B Nazanin" w:hint="cs"/>
          <w:sz w:val="28"/>
          <w:szCs w:val="28"/>
          <w:rtl/>
        </w:rPr>
        <w:t>-</w:t>
      </w:r>
      <w:r w:rsidR="00786241" w:rsidRPr="00E2266B">
        <w:rPr>
          <w:rFonts w:ascii="B Mitra" w:cs="B Nazanin" w:hint="cs"/>
          <w:sz w:val="28"/>
          <w:szCs w:val="28"/>
          <w:rtl/>
        </w:rPr>
        <w:t>کلینی،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محمد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بن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یعقوب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(1411ق)اصول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الکافی،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بیروت،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دارالتعارف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للمطبوعات</w:t>
      </w:r>
      <w:r w:rsidR="00786241" w:rsidRPr="00E2266B">
        <w:rPr>
          <w:rFonts w:ascii="B Mitra" w:cs="B Nazanin"/>
          <w:sz w:val="28"/>
          <w:szCs w:val="28"/>
        </w:rPr>
        <w:t>.</w:t>
      </w:r>
    </w:p>
    <w:p w14:paraId="1C22437A" w14:textId="77777777" w:rsidR="00786241" w:rsidRPr="00E2266B" w:rsidRDefault="00786241" w:rsidP="00786241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698369F2" w14:textId="77777777" w:rsidR="00786241" w:rsidRPr="00E2266B" w:rsidRDefault="00903368" w:rsidP="00786241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E2266B">
        <w:rPr>
          <w:rFonts w:ascii="B Mitra" w:cs="B Nazanin" w:hint="cs"/>
          <w:sz w:val="28"/>
          <w:szCs w:val="28"/>
          <w:rtl/>
        </w:rPr>
        <w:t>-</w:t>
      </w:r>
      <w:r w:rsidR="00786241" w:rsidRPr="00E2266B">
        <w:rPr>
          <w:rFonts w:ascii="B Mitra" w:cs="B Nazanin" w:hint="cs"/>
          <w:sz w:val="28"/>
          <w:szCs w:val="28"/>
          <w:rtl/>
        </w:rPr>
        <w:t>محمدی،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حمید</w:t>
      </w:r>
      <w:r w:rsidR="00786241" w:rsidRPr="00E2266B">
        <w:rPr>
          <w:rFonts w:ascii="B Mitra" w:cs="B Nazanin"/>
          <w:sz w:val="28"/>
          <w:szCs w:val="28"/>
        </w:rPr>
        <w:t>.</w:t>
      </w:r>
      <w:r w:rsidR="00786241" w:rsidRPr="00E2266B">
        <w:rPr>
          <w:rFonts w:ascii="B Mitra" w:cs="B Nazanin" w:hint="cs"/>
          <w:sz w:val="28"/>
          <w:szCs w:val="28"/>
          <w:rtl/>
        </w:rPr>
        <w:t>(1395ش)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مسولیت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کیفری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ناشی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از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فعل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غیر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در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حقوق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کیفری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ایران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و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مصر،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تهران،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گنج</w:t>
      </w:r>
      <w:r w:rsidR="00786241" w:rsidRPr="00E2266B">
        <w:rPr>
          <w:rFonts w:ascii="B Mitra" w:cs="B Nazanin"/>
          <w:sz w:val="28"/>
          <w:szCs w:val="28"/>
        </w:rPr>
        <w:t xml:space="preserve"> </w:t>
      </w:r>
      <w:r w:rsidR="00786241" w:rsidRPr="00E2266B">
        <w:rPr>
          <w:rFonts w:ascii="B Mitra" w:cs="B Nazanin" w:hint="cs"/>
          <w:sz w:val="28"/>
          <w:szCs w:val="28"/>
          <w:rtl/>
        </w:rPr>
        <w:t>دانش</w:t>
      </w:r>
      <w:r w:rsidR="00786241" w:rsidRPr="00E2266B">
        <w:rPr>
          <w:rFonts w:ascii="B Mitra" w:cs="B Nazanin"/>
          <w:sz w:val="28"/>
          <w:szCs w:val="28"/>
        </w:rPr>
        <w:t>.</w:t>
      </w:r>
    </w:p>
    <w:p w14:paraId="718465D1" w14:textId="77777777" w:rsidR="00786241" w:rsidRPr="00E2266B" w:rsidRDefault="00903368" w:rsidP="00786241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786241" w:rsidRPr="00E2266B">
        <w:rPr>
          <w:rFonts w:cs="B Nazanin" w:hint="cs"/>
          <w:sz w:val="28"/>
          <w:szCs w:val="28"/>
          <w:rtl/>
        </w:rPr>
        <w:t>مغنيه، محمد جواد، تفسير الكاشف، 7جلد، مؤسسة دار الكتاب الإسلامي - قم، چاپ: اول، 1424 ه.ق.</w:t>
      </w:r>
    </w:p>
    <w:p w14:paraId="7F42FB42" w14:textId="77777777" w:rsidR="00786241" w:rsidRPr="00E2266B" w:rsidRDefault="00903368" w:rsidP="00903368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786241" w:rsidRPr="00E2266B">
        <w:rPr>
          <w:rFonts w:cs="B Nazanin" w:hint="cs"/>
          <w:sz w:val="28"/>
          <w:szCs w:val="28"/>
          <w:rtl/>
        </w:rPr>
        <w:t>مكارم شيرازى، ناصر، تفسير نمونه: تفسير و بررسى تازه‏اى درباره قرآن مجيد با در نظر گرفتن نيازها، خواستها، پرسشها،مكتبها، 27جلد، دار الكتب الإسلامية - تهران، چاپ: سى و دوم، 1374 ه.ش.</w:t>
      </w:r>
    </w:p>
    <w:p w14:paraId="47AE0864" w14:textId="77777777" w:rsidR="00786241" w:rsidRPr="00E2266B" w:rsidRDefault="00903368" w:rsidP="00786241">
      <w:pPr>
        <w:bidi/>
        <w:jc w:val="both"/>
        <w:rPr>
          <w:rFonts w:cs="B Nazanin"/>
          <w:sz w:val="28"/>
          <w:szCs w:val="28"/>
          <w:rtl/>
        </w:rPr>
      </w:pPr>
      <w:r w:rsidRPr="00E2266B">
        <w:rPr>
          <w:rFonts w:cs="B Nazanin" w:hint="cs"/>
          <w:sz w:val="28"/>
          <w:szCs w:val="28"/>
          <w:rtl/>
        </w:rPr>
        <w:t>-</w:t>
      </w:r>
      <w:r w:rsidR="00786241" w:rsidRPr="00E2266B">
        <w:rPr>
          <w:rFonts w:cs="B Nazanin" w:hint="cs"/>
          <w:sz w:val="28"/>
          <w:szCs w:val="28"/>
          <w:rtl/>
        </w:rPr>
        <w:t>نورى، محدث، ميرزا حسين، مستدرك الوسائل و مستنبط المسائل، 18 جلد، مؤسسه آل البيت عليهم السلام، بيروت - لبنان، اول، 1 طوسى، ابو جعفر، محمد بن حسن، المبسوط في فقه الإمامية، 8 جلد، المكتبة المرتضوية لإحياء الآثار الجعفرية، تهران - ايران، سوم، 1387 ه‍ ق 408 ه‍ ق</w:t>
      </w:r>
    </w:p>
    <w:p w14:paraId="7A84B014" w14:textId="77777777" w:rsidR="004C6B9D" w:rsidRPr="00E2266B" w:rsidRDefault="004C6B9D" w:rsidP="004C6B9D">
      <w:pPr>
        <w:bidi/>
        <w:jc w:val="both"/>
        <w:rPr>
          <w:rFonts w:cs="B Nazanin"/>
          <w:sz w:val="28"/>
          <w:szCs w:val="28"/>
          <w:rtl/>
        </w:rPr>
      </w:pPr>
    </w:p>
    <w:p w14:paraId="4F63E19B" w14:textId="77777777" w:rsidR="00B80439" w:rsidRPr="00E2266B" w:rsidRDefault="00B80439" w:rsidP="00B8043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5D2D857" w14:textId="77777777" w:rsidR="00B80439" w:rsidRPr="00E2266B" w:rsidRDefault="00B80439" w:rsidP="00B8043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4C26410" w14:textId="77777777" w:rsidR="00B80439" w:rsidRPr="00E2266B" w:rsidRDefault="00B80439" w:rsidP="00B8043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0858736" w14:textId="77777777" w:rsidR="00B80439" w:rsidRPr="00E2266B" w:rsidRDefault="00B80439" w:rsidP="00B8043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DA114CF" w14:textId="77777777" w:rsidR="00B80439" w:rsidRPr="00E2266B" w:rsidRDefault="00B80439" w:rsidP="00B80439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37A81C25" w14:textId="77777777" w:rsidR="004C6B9D" w:rsidRPr="00E2266B" w:rsidRDefault="004C6B9D" w:rsidP="004C6B9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74C9434" w14:textId="77777777" w:rsidR="004C6B9D" w:rsidRPr="00E2266B" w:rsidRDefault="004C6B9D" w:rsidP="004C6B9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FDE63C8" w14:textId="77777777" w:rsidR="004C6B9D" w:rsidRPr="00E2266B" w:rsidRDefault="004C6B9D" w:rsidP="004C6B9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1A6E823" w14:textId="77777777" w:rsidR="004C6B9D" w:rsidRPr="00E2266B" w:rsidRDefault="004C6B9D" w:rsidP="004C6B9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B2489EA" w14:textId="77777777" w:rsidR="00D9294C" w:rsidRPr="00E2266B" w:rsidRDefault="00D9294C" w:rsidP="00903368">
      <w:pPr>
        <w:bidi/>
        <w:jc w:val="both"/>
        <w:rPr>
          <w:rFonts w:cs="B Nazanin"/>
          <w:sz w:val="28"/>
          <w:szCs w:val="28"/>
        </w:rPr>
      </w:pPr>
    </w:p>
    <w:p w14:paraId="33CBB1F2" w14:textId="77777777" w:rsidR="00D9294C" w:rsidRPr="00E2266B" w:rsidRDefault="00D9294C" w:rsidP="00D9294C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14:paraId="287665E2" w14:textId="77777777" w:rsidR="00D9294C" w:rsidRPr="00E2266B" w:rsidRDefault="00D9294C" w:rsidP="00D9294C">
      <w:pPr>
        <w:bidi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14:paraId="612F6831" w14:textId="77777777" w:rsidR="00E705D0" w:rsidRPr="00E2266B" w:rsidRDefault="00E705D0" w:rsidP="00E705D0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72BCF883" w14:textId="77777777" w:rsidR="00E705D0" w:rsidRPr="00E2266B" w:rsidRDefault="00E705D0" w:rsidP="00E705D0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5696BC30" w14:textId="77777777" w:rsidR="00E705D0" w:rsidRPr="00E2266B" w:rsidRDefault="00E705D0" w:rsidP="00E705D0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6FBE6E5A" w14:textId="77777777" w:rsidR="00E705D0" w:rsidRPr="00E2266B" w:rsidRDefault="00E705D0" w:rsidP="00E705D0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779C68A1" w14:textId="77777777" w:rsidR="00E705D0" w:rsidRPr="00E2266B" w:rsidRDefault="00E705D0" w:rsidP="00E705D0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4666E518" w14:textId="77777777" w:rsidR="00E705D0" w:rsidRPr="00E2266B" w:rsidRDefault="00E705D0" w:rsidP="00E705D0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01D46F5E" w14:textId="7C0D1960" w:rsidR="00495B40" w:rsidRPr="00E2266B" w:rsidRDefault="00495B40" w:rsidP="00495B40">
      <w:pPr>
        <w:bidi/>
        <w:spacing w:after="0" w:line="240" w:lineRule="auto"/>
        <w:rPr>
          <w:rFonts w:cs="B Nazanin"/>
          <w:sz w:val="28"/>
          <w:szCs w:val="28"/>
        </w:rPr>
      </w:pPr>
    </w:p>
    <w:p w14:paraId="4DC12C82" w14:textId="77777777" w:rsidR="00495B40" w:rsidRPr="00E2266B" w:rsidRDefault="00495B40" w:rsidP="00495B40">
      <w:pPr>
        <w:bidi/>
        <w:spacing w:after="0" w:line="240" w:lineRule="auto"/>
        <w:rPr>
          <w:rFonts w:cs="B Nazanin"/>
          <w:sz w:val="28"/>
          <w:szCs w:val="28"/>
        </w:rPr>
      </w:pPr>
    </w:p>
    <w:p w14:paraId="06D55C63" w14:textId="77777777" w:rsidR="00495B40" w:rsidRPr="00E2266B" w:rsidRDefault="00495B40" w:rsidP="00495B40">
      <w:pPr>
        <w:bidi/>
        <w:spacing w:after="0" w:line="240" w:lineRule="auto"/>
        <w:rPr>
          <w:rFonts w:cs="B Nazanin"/>
          <w:sz w:val="28"/>
          <w:szCs w:val="28"/>
        </w:rPr>
      </w:pPr>
    </w:p>
    <w:p w14:paraId="4245EE53" w14:textId="77777777" w:rsidR="0088479C" w:rsidRPr="00E2266B" w:rsidRDefault="0088479C" w:rsidP="0088479C">
      <w:pPr>
        <w:bidi/>
        <w:spacing w:after="0" w:line="240" w:lineRule="auto"/>
        <w:jc w:val="both"/>
        <w:rPr>
          <w:rFonts w:cs="B Nazanin"/>
          <w:sz w:val="28"/>
          <w:szCs w:val="28"/>
        </w:rPr>
      </w:pPr>
    </w:p>
    <w:p w14:paraId="0FD4AE03" w14:textId="77777777" w:rsidR="0088479C" w:rsidRPr="00E2266B" w:rsidRDefault="0088479C" w:rsidP="0088479C">
      <w:pPr>
        <w:bidi/>
        <w:spacing w:after="0" w:line="240" w:lineRule="auto"/>
        <w:jc w:val="both"/>
        <w:rPr>
          <w:rFonts w:cs="B Nazanin"/>
          <w:sz w:val="28"/>
          <w:szCs w:val="28"/>
        </w:rPr>
      </w:pPr>
    </w:p>
    <w:p w14:paraId="6D2463FB" w14:textId="77777777" w:rsidR="0088479C" w:rsidRPr="00E2266B" w:rsidRDefault="0088479C" w:rsidP="0088479C">
      <w:pPr>
        <w:bidi/>
        <w:spacing w:after="0" w:line="240" w:lineRule="auto"/>
        <w:jc w:val="both"/>
        <w:rPr>
          <w:rFonts w:cs="B Nazanin"/>
          <w:sz w:val="28"/>
          <w:szCs w:val="28"/>
        </w:rPr>
      </w:pPr>
    </w:p>
    <w:p w14:paraId="281C8B8C" w14:textId="77777777" w:rsidR="0088479C" w:rsidRPr="00E2266B" w:rsidRDefault="0088479C" w:rsidP="0088479C">
      <w:pPr>
        <w:bidi/>
        <w:spacing w:after="0" w:line="240" w:lineRule="auto"/>
        <w:jc w:val="both"/>
        <w:rPr>
          <w:rFonts w:cs="B Nazanin"/>
          <w:sz w:val="28"/>
          <w:szCs w:val="28"/>
        </w:rPr>
      </w:pPr>
    </w:p>
    <w:p w14:paraId="6A223AF8" w14:textId="77777777" w:rsidR="0088479C" w:rsidRPr="00E2266B" w:rsidRDefault="0088479C" w:rsidP="0088479C">
      <w:pPr>
        <w:bidi/>
        <w:spacing w:after="0" w:line="240" w:lineRule="auto"/>
        <w:jc w:val="both"/>
        <w:rPr>
          <w:rFonts w:cs="B Nazanin"/>
          <w:sz w:val="28"/>
          <w:szCs w:val="28"/>
        </w:rPr>
      </w:pPr>
    </w:p>
    <w:p w14:paraId="3E3D3661" w14:textId="77777777" w:rsidR="0088479C" w:rsidRPr="00E2266B" w:rsidRDefault="0088479C" w:rsidP="0088479C">
      <w:pPr>
        <w:bidi/>
        <w:spacing w:after="0" w:line="240" w:lineRule="auto"/>
        <w:jc w:val="both"/>
        <w:rPr>
          <w:rFonts w:cs="B Nazanin"/>
          <w:sz w:val="28"/>
          <w:szCs w:val="28"/>
        </w:rPr>
      </w:pPr>
    </w:p>
    <w:p w14:paraId="4D5BEB7F" w14:textId="77777777" w:rsidR="0088479C" w:rsidRPr="00E2266B" w:rsidRDefault="0088479C" w:rsidP="0088479C">
      <w:pPr>
        <w:bidi/>
        <w:spacing w:after="0" w:line="240" w:lineRule="auto"/>
        <w:jc w:val="both"/>
        <w:rPr>
          <w:rFonts w:cs="B Nazanin"/>
          <w:sz w:val="28"/>
          <w:szCs w:val="28"/>
        </w:rPr>
      </w:pPr>
    </w:p>
    <w:p w14:paraId="5A66532F" w14:textId="77777777" w:rsidR="0088479C" w:rsidRPr="00E2266B" w:rsidRDefault="0088479C" w:rsidP="0088479C">
      <w:pPr>
        <w:bidi/>
        <w:spacing w:after="0" w:line="240" w:lineRule="auto"/>
        <w:jc w:val="both"/>
        <w:rPr>
          <w:rFonts w:cs="B Nazanin"/>
          <w:sz w:val="28"/>
          <w:szCs w:val="28"/>
        </w:rPr>
      </w:pPr>
    </w:p>
    <w:p w14:paraId="22920911" w14:textId="77777777" w:rsidR="00026A28" w:rsidRPr="00E2266B" w:rsidRDefault="00026A28" w:rsidP="00026A28">
      <w:pPr>
        <w:bidi/>
        <w:spacing w:after="0" w:line="240" w:lineRule="auto"/>
        <w:jc w:val="both"/>
        <w:rPr>
          <w:rFonts w:cs="B Nazanin"/>
          <w:sz w:val="28"/>
          <w:szCs w:val="28"/>
        </w:rPr>
      </w:pPr>
    </w:p>
    <w:p w14:paraId="5772A698" w14:textId="77777777" w:rsidR="00FE7FF4" w:rsidRPr="00E2266B" w:rsidRDefault="00FE7FF4" w:rsidP="00FE7FF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14:paraId="646DF1C1" w14:textId="77777777" w:rsidR="00FE7FF4" w:rsidRPr="00E2266B" w:rsidRDefault="00FE7FF4" w:rsidP="00FE7FF4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14:paraId="02BB36B8" w14:textId="1D93693E" w:rsidR="00FE7FF4" w:rsidRPr="00E2266B" w:rsidRDefault="00FE7FF4" w:rsidP="00FE7FF4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5"/>
      </w:tblGrid>
      <w:tr w:rsidR="00FE7FF4" w:rsidRPr="00E2266B" w14:paraId="0C44C988" w14:textId="77777777" w:rsidTr="003C7C34">
        <w:trPr>
          <w:tblCellSpacing w:w="15" w:type="dxa"/>
        </w:trPr>
        <w:tc>
          <w:tcPr>
            <w:tcW w:w="0" w:type="auto"/>
            <w:vAlign w:val="center"/>
          </w:tcPr>
          <w:p w14:paraId="632EE631" w14:textId="77777777" w:rsidR="00FE7FF4" w:rsidRPr="00E2266B" w:rsidRDefault="00FE7FF4" w:rsidP="00FE7FF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  <w:tc>
          <w:tcPr>
            <w:tcW w:w="50" w:type="dxa"/>
            <w:vAlign w:val="center"/>
          </w:tcPr>
          <w:p w14:paraId="1941CC3C" w14:textId="77777777" w:rsidR="00FE7FF4" w:rsidRPr="00E2266B" w:rsidRDefault="00FE7FF4" w:rsidP="00FE7FF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  <w:tr w:rsidR="00FE7FF4" w:rsidRPr="00E2266B" w14:paraId="27AE43D5" w14:textId="77777777" w:rsidTr="003C7C34">
        <w:trPr>
          <w:tblCellSpacing w:w="15" w:type="dxa"/>
        </w:trPr>
        <w:tc>
          <w:tcPr>
            <w:tcW w:w="0" w:type="auto"/>
            <w:vAlign w:val="center"/>
          </w:tcPr>
          <w:p w14:paraId="45F40E91" w14:textId="77777777" w:rsidR="00FE7FF4" w:rsidRPr="00E2266B" w:rsidRDefault="00FE7FF4" w:rsidP="00FE7FF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  <w:tc>
          <w:tcPr>
            <w:tcW w:w="50" w:type="dxa"/>
            <w:vAlign w:val="center"/>
          </w:tcPr>
          <w:p w14:paraId="3EDFB84D" w14:textId="77777777" w:rsidR="00FE7FF4" w:rsidRPr="00E2266B" w:rsidRDefault="00FE7FF4" w:rsidP="00FE7FF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  <w:tr w:rsidR="00FE7FF4" w:rsidRPr="00E2266B" w14:paraId="28A46C5C" w14:textId="77777777" w:rsidTr="00903368">
        <w:trPr>
          <w:trHeight w:val="394"/>
          <w:tblCellSpacing w:w="15" w:type="dxa"/>
        </w:trPr>
        <w:tc>
          <w:tcPr>
            <w:tcW w:w="0" w:type="auto"/>
            <w:vAlign w:val="center"/>
          </w:tcPr>
          <w:p w14:paraId="636CFE65" w14:textId="77777777" w:rsidR="00FE7FF4" w:rsidRPr="00E2266B" w:rsidRDefault="00FE7FF4" w:rsidP="00FE7FF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  <w:tc>
          <w:tcPr>
            <w:tcW w:w="50" w:type="dxa"/>
            <w:vAlign w:val="center"/>
          </w:tcPr>
          <w:p w14:paraId="6768557C" w14:textId="77777777" w:rsidR="00FE7FF4" w:rsidRPr="00E2266B" w:rsidRDefault="00FE7FF4" w:rsidP="00FE7FF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</w:tr>
    </w:tbl>
    <w:p w14:paraId="46DDD7FE" w14:textId="77777777" w:rsidR="005F6D71" w:rsidRPr="00E2266B" w:rsidRDefault="005F6D71" w:rsidP="005F6D71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47B40B8E" w14:textId="77777777" w:rsidR="005F6D71" w:rsidRPr="00E2266B" w:rsidRDefault="005F6D71" w:rsidP="005F6D71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612C3015" w14:textId="77777777" w:rsidR="00A069B2" w:rsidRPr="00E2266B" w:rsidRDefault="00A069B2" w:rsidP="00A069B2">
      <w:pPr>
        <w:bidi/>
        <w:spacing w:after="0" w:line="240" w:lineRule="auto"/>
        <w:rPr>
          <w:rFonts w:cs="B Nazanin"/>
          <w:sz w:val="28"/>
          <w:szCs w:val="28"/>
        </w:rPr>
      </w:pPr>
    </w:p>
    <w:p w14:paraId="773D8C3D" w14:textId="77777777" w:rsidR="00C057BE" w:rsidRPr="00E2266B" w:rsidRDefault="00C057BE" w:rsidP="00C057BE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0F39EE9C" w14:textId="77777777" w:rsidR="00C057BE" w:rsidRPr="00E2266B" w:rsidRDefault="00C057BE" w:rsidP="0058464C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3C838042" w14:textId="77777777" w:rsidR="0006093B" w:rsidRPr="00E2266B" w:rsidRDefault="0006093B" w:rsidP="0006093B">
      <w:pPr>
        <w:bidi/>
        <w:spacing w:after="0" w:line="240" w:lineRule="auto"/>
        <w:rPr>
          <w:rFonts w:cs="B Nazanin"/>
          <w:sz w:val="28"/>
          <w:szCs w:val="28"/>
          <w:rtl/>
        </w:rPr>
      </w:pPr>
    </w:p>
    <w:p w14:paraId="1BDC368D" w14:textId="77777777" w:rsidR="0006093B" w:rsidRPr="00E2266B" w:rsidRDefault="0006093B" w:rsidP="0006093B">
      <w:pPr>
        <w:bidi/>
        <w:spacing w:after="0" w:line="240" w:lineRule="auto"/>
        <w:rPr>
          <w:rFonts w:cs="B Nazanin"/>
          <w:color w:val="FF0000"/>
          <w:sz w:val="28"/>
          <w:szCs w:val="28"/>
          <w:rtl/>
        </w:rPr>
      </w:pPr>
    </w:p>
    <w:p w14:paraId="6A257924" w14:textId="77777777" w:rsidR="0006093B" w:rsidRPr="00E2266B" w:rsidRDefault="0006093B" w:rsidP="0006093B">
      <w:pPr>
        <w:bidi/>
        <w:spacing w:after="0" w:line="240" w:lineRule="auto"/>
        <w:rPr>
          <w:rFonts w:cs="B Nazanin"/>
          <w:color w:val="FF0000"/>
          <w:sz w:val="28"/>
          <w:szCs w:val="28"/>
          <w:rtl/>
        </w:rPr>
      </w:pPr>
    </w:p>
    <w:p w14:paraId="3AA54394" w14:textId="77777777" w:rsidR="0006093B" w:rsidRPr="00E2266B" w:rsidRDefault="0006093B" w:rsidP="0006093B">
      <w:pPr>
        <w:bidi/>
        <w:spacing w:after="0" w:line="240" w:lineRule="auto"/>
        <w:rPr>
          <w:rFonts w:cs="B Nazanin"/>
          <w:color w:val="FF0000"/>
          <w:sz w:val="28"/>
          <w:szCs w:val="28"/>
          <w:rtl/>
        </w:rPr>
      </w:pPr>
    </w:p>
    <w:p w14:paraId="711E5503" w14:textId="77777777" w:rsidR="0006093B" w:rsidRPr="00E2266B" w:rsidRDefault="0006093B" w:rsidP="0006093B">
      <w:pPr>
        <w:bidi/>
        <w:spacing w:after="0" w:line="240" w:lineRule="auto"/>
        <w:rPr>
          <w:rFonts w:ascii="Times New Roman" w:eastAsia="Times New Roman" w:hAnsi="Times New Roman" w:cs="B Nazanin"/>
          <w:color w:val="FF0000"/>
          <w:sz w:val="28"/>
          <w:szCs w:val="28"/>
        </w:rPr>
      </w:pPr>
    </w:p>
    <w:sectPr w:rsidR="0006093B" w:rsidRPr="00E22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AADB77" w16cid:durableId="2B11768C"/>
  <w16cid:commentId w16cid:paraId="52C3405E" w16cid:durableId="2B11768D"/>
  <w16cid:commentId w16cid:paraId="779F2FB5" w16cid:durableId="2B117933"/>
  <w16cid:commentId w16cid:paraId="41188E56" w16cid:durableId="2B1178CA"/>
  <w16cid:commentId w16cid:paraId="7586936F" w16cid:durableId="2B1178CB"/>
  <w16cid:commentId w16cid:paraId="21639115" w16cid:durableId="2B11796D"/>
  <w16cid:commentId w16cid:paraId="22719854" w16cid:durableId="2B117E31"/>
  <w16cid:commentId w16cid:paraId="06D70579" w16cid:durableId="2B117E32"/>
  <w16cid:commentId w16cid:paraId="6695B474" w16cid:durableId="2B11900F"/>
  <w16cid:commentId w16cid:paraId="69CF6234" w16cid:durableId="2B119024"/>
  <w16cid:commentId w16cid:paraId="52CED3D5" w16cid:durableId="2B1190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77E0B" w14:textId="77777777" w:rsidR="00BF3A64" w:rsidRDefault="00BF3A64" w:rsidP="006C5354">
      <w:pPr>
        <w:spacing w:after="0" w:line="240" w:lineRule="auto"/>
      </w:pPr>
      <w:r>
        <w:separator/>
      </w:r>
    </w:p>
  </w:endnote>
  <w:endnote w:type="continuationSeparator" w:id="0">
    <w:p w14:paraId="37874359" w14:textId="77777777" w:rsidR="00BF3A64" w:rsidRDefault="00BF3A64" w:rsidP="006C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Noor_Titr">
    <w:altName w:val="Times New Roman"/>
    <w:charset w:val="00"/>
    <w:family w:val="auto"/>
    <w:pitch w:val="variable"/>
    <w:sig w:usb0="80002007" w:usb1="80002000" w:usb2="00000008" w:usb3="00000000" w:csb0="00000043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C8F48" w14:textId="77777777" w:rsidR="00BF3A64" w:rsidRDefault="00BF3A64" w:rsidP="006C5354">
      <w:pPr>
        <w:spacing w:after="0" w:line="240" w:lineRule="auto"/>
      </w:pPr>
      <w:r>
        <w:separator/>
      </w:r>
    </w:p>
  </w:footnote>
  <w:footnote w:type="continuationSeparator" w:id="0">
    <w:p w14:paraId="437EB5F5" w14:textId="77777777" w:rsidR="00BF3A64" w:rsidRDefault="00BF3A64" w:rsidP="006C5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1E49"/>
    <w:multiLevelType w:val="hybridMultilevel"/>
    <w:tmpl w:val="43848186"/>
    <w:lvl w:ilvl="0" w:tplc="310E3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54"/>
    <w:rsid w:val="000137D9"/>
    <w:rsid w:val="00023A94"/>
    <w:rsid w:val="00026A28"/>
    <w:rsid w:val="0005462C"/>
    <w:rsid w:val="0006093B"/>
    <w:rsid w:val="00063709"/>
    <w:rsid w:val="000A787A"/>
    <w:rsid w:val="000C2B95"/>
    <w:rsid w:val="00106E2B"/>
    <w:rsid w:val="001D3F31"/>
    <w:rsid w:val="002068B9"/>
    <w:rsid w:val="00225364"/>
    <w:rsid w:val="00230132"/>
    <w:rsid w:val="00255F9C"/>
    <w:rsid w:val="00263657"/>
    <w:rsid w:val="00275AA6"/>
    <w:rsid w:val="002A47C0"/>
    <w:rsid w:val="002D4535"/>
    <w:rsid w:val="002D63EE"/>
    <w:rsid w:val="002F0DC5"/>
    <w:rsid w:val="00314987"/>
    <w:rsid w:val="00350998"/>
    <w:rsid w:val="00355499"/>
    <w:rsid w:val="00391857"/>
    <w:rsid w:val="00394853"/>
    <w:rsid w:val="003954AD"/>
    <w:rsid w:val="00396C78"/>
    <w:rsid w:val="003A554F"/>
    <w:rsid w:val="003A58EA"/>
    <w:rsid w:val="003C00CF"/>
    <w:rsid w:val="003C7C34"/>
    <w:rsid w:val="003D000D"/>
    <w:rsid w:val="003D451B"/>
    <w:rsid w:val="003E609A"/>
    <w:rsid w:val="003E745C"/>
    <w:rsid w:val="00410231"/>
    <w:rsid w:val="004265DE"/>
    <w:rsid w:val="00452D9B"/>
    <w:rsid w:val="0049420E"/>
    <w:rsid w:val="00495B40"/>
    <w:rsid w:val="004A25A2"/>
    <w:rsid w:val="004A730D"/>
    <w:rsid w:val="004C6B9D"/>
    <w:rsid w:val="004F3DA9"/>
    <w:rsid w:val="00516EC0"/>
    <w:rsid w:val="005546E5"/>
    <w:rsid w:val="0058464C"/>
    <w:rsid w:val="005875B3"/>
    <w:rsid w:val="005A04C8"/>
    <w:rsid w:val="005A3BB7"/>
    <w:rsid w:val="005C34F9"/>
    <w:rsid w:val="005E08FC"/>
    <w:rsid w:val="005E09A3"/>
    <w:rsid w:val="005E14E7"/>
    <w:rsid w:val="005F4E40"/>
    <w:rsid w:val="005F5B7D"/>
    <w:rsid w:val="005F6D71"/>
    <w:rsid w:val="00604A88"/>
    <w:rsid w:val="006315B0"/>
    <w:rsid w:val="00632238"/>
    <w:rsid w:val="006923AB"/>
    <w:rsid w:val="00694AD3"/>
    <w:rsid w:val="006C5354"/>
    <w:rsid w:val="006D2955"/>
    <w:rsid w:val="006D562E"/>
    <w:rsid w:val="006E5BF9"/>
    <w:rsid w:val="006F0B18"/>
    <w:rsid w:val="006F109B"/>
    <w:rsid w:val="006F426B"/>
    <w:rsid w:val="00717F9D"/>
    <w:rsid w:val="00720D66"/>
    <w:rsid w:val="007211B3"/>
    <w:rsid w:val="00746183"/>
    <w:rsid w:val="00786132"/>
    <w:rsid w:val="00786241"/>
    <w:rsid w:val="007A6403"/>
    <w:rsid w:val="007B6B72"/>
    <w:rsid w:val="007C2914"/>
    <w:rsid w:val="007C2E85"/>
    <w:rsid w:val="007C5827"/>
    <w:rsid w:val="007D2D0C"/>
    <w:rsid w:val="007D645D"/>
    <w:rsid w:val="007E7D71"/>
    <w:rsid w:val="008057E3"/>
    <w:rsid w:val="00814107"/>
    <w:rsid w:val="00821CA4"/>
    <w:rsid w:val="00830A10"/>
    <w:rsid w:val="008355AD"/>
    <w:rsid w:val="00837146"/>
    <w:rsid w:val="00856F6E"/>
    <w:rsid w:val="00856FDC"/>
    <w:rsid w:val="00860369"/>
    <w:rsid w:val="00860DB4"/>
    <w:rsid w:val="008645ED"/>
    <w:rsid w:val="00875B98"/>
    <w:rsid w:val="008775D7"/>
    <w:rsid w:val="0088479C"/>
    <w:rsid w:val="008961D9"/>
    <w:rsid w:val="008A6EF9"/>
    <w:rsid w:val="008B62E0"/>
    <w:rsid w:val="008B6656"/>
    <w:rsid w:val="008C0A36"/>
    <w:rsid w:val="00903368"/>
    <w:rsid w:val="00911D6E"/>
    <w:rsid w:val="00956306"/>
    <w:rsid w:val="009563AD"/>
    <w:rsid w:val="0095730F"/>
    <w:rsid w:val="0095773C"/>
    <w:rsid w:val="00976F17"/>
    <w:rsid w:val="00984A21"/>
    <w:rsid w:val="009B4D49"/>
    <w:rsid w:val="009B5BE1"/>
    <w:rsid w:val="009E604E"/>
    <w:rsid w:val="00A01CF5"/>
    <w:rsid w:val="00A069B2"/>
    <w:rsid w:val="00A13CA7"/>
    <w:rsid w:val="00A36739"/>
    <w:rsid w:val="00A804A7"/>
    <w:rsid w:val="00B0725F"/>
    <w:rsid w:val="00B13F09"/>
    <w:rsid w:val="00B23ED7"/>
    <w:rsid w:val="00B5531D"/>
    <w:rsid w:val="00B80439"/>
    <w:rsid w:val="00B810B0"/>
    <w:rsid w:val="00B90A80"/>
    <w:rsid w:val="00B92A91"/>
    <w:rsid w:val="00BA3F69"/>
    <w:rsid w:val="00BC2B72"/>
    <w:rsid w:val="00BD5DB3"/>
    <w:rsid w:val="00BD73C6"/>
    <w:rsid w:val="00BF3A64"/>
    <w:rsid w:val="00C04B8E"/>
    <w:rsid w:val="00C057BE"/>
    <w:rsid w:val="00C47EFD"/>
    <w:rsid w:val="00C64A87"/>
    <w:rsid w:val="00C73219"/>
    <w:rsid w:val="00C7326B"/>
    <w:rsid w:val="00C95694"/>
    <w:rsid w:val="00CC18E3"/>
    <w:rsid w:val="00CD1CBC"/>
    <w:rsid w:val="00CD3600"/>
    <w:rsid w:val="00CD5AF2"/>
    <w:rsid w:val="00D02903"/>
    <w:rsid w:val="00D25C1B"/>
    <w:rsid w:val="00D34E3D"/>
    <w:rsid w:val="00D50363"/>
    <w:rsid w:val="00D55DD0"/>
    <w:rsid w:val="00D73265"/>
    <w:rsid w:val="00D9294C"/>
    <w:rsid w:val="00DE45C9"/>
    <w:rsid w:val="00E1524B"/>
    <w:rsid w:val="00E2009E"/>
    <w:rsid w:val="00E2266B"/>
    <w:rsid w:val="00E537B6"/>
    <w:rsid w:val="00E543C9"/>
    <w:rsid w:val="00E705D0"/>
    <w:rsid w:val="00EA1837"/>
    <w:rsid w:val="00EC1FA1"/>
    <w:rsid w:val="00EC358F"/>
    <w:rsid w:val="00EE619A"/>
    <w:rsid w:val="00F1063D"/>
    <w:rsid w:val="00F70796"/>
    <w:rsid w:val="00F71AB8"/>
    <w:rsid w:val="00F80328"/>
    <w:rsid w:val="00FA0274"/>
    <w:rsid w:val="00FB20D1"/>
    <w:rsid w:val="00FD7B52"/>
    <w:rsid w:val="00FE7FF4"/>
    <w:rsid w:val="00FF1BA2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C610D02"/>
  <w15:chartTrackingRefBased/>
  <w15:docId w15:val="{7B5E78D1-E949-4032-9628-233FC673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5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354"/>
  </w:style>
  <w:style w:type="paragraph" w:styleId="Footer">
    <w:name w:val="footer"/>
    <w:basedOn w:val="Normal"/>
    <w:link w:val="FooterChar"/>
    <w:uiPriority w:val="99"/>
    <w:unhideWhenUsed/>
    <w:rsid w:val="006C5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354"/>
  </w:style>
  <w:style w:type="paragraph" w:styleId="FootnoteText">
    <w:name w:val="footnote text"/>
    <w:basedOn w:val="Normal"/>
    <w:link w:val="FootnoteTextChar"/>
    <w:uiPriority w:val="99"/>
    <w:semiHidden/>
    <w:unhideWhenUsed/>
    <w:rsid w:val="008057E3"/>
    <w:pPr>
      <w:bidi/>
      <w:spacing w:after="0" w:line="240" w:lineRule="auto"/>
      <w:jc w:val="both"/>
    </w:pPr>
    <w:rPr>
      <w:rFonts w:ascii="Traditional Arabic" w:hAnsi="Times New Roman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7E3"/>
    <w:rPr>
      <w:rFonts w:ascii="Traditional Arabic" w:hAnsi="Times New Roman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7E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0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5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5D0"/>
    <w:rPr>
      <w:color w:val="0000FF"/>
      <w:u w:val="single"/>
    </w:rPr>
  </w:style>
  <w:style w:type="character" w:customStyle="1" w:styleId="edittpc">
    <w:name w:val="edit_tpc"/>
    <w:basedOn w:val="DefaultParagraphFont"/>
    <w:rsid w:val="00E705D0"/>
  </w:style>
  <w:style w:type="character" w:customStyle="1" w:styleId="hgkelc">
    <w:name w:val="hgkelc"/>
    <w:basedOn w:val="DefaultParagraphFont"/>
    <w:rsid w:val="0088479C"/>
  </w:style>
  <w:style w:type="character" w:styleId="Strong">
    <w:name w:val="Strong"/>
    <w:basedOn w:val="DefaultParagraphFont"/>
    <w:uiPriority w:val="22"/>
    <w:qFormat/>
    <w:rsid w:val="0006093B"/>
    <w:rPr>
      <w:b/>
      <w:bCs/>
    </w:rPr>
  </w:style>
  <w:style w:type="character" w:styleId="Emphasis">
    <w:name w:val="Emphasis"/>
    <w:basedOn w:val="DefaultParagraphFont"/>
    <w:uiPriority w:val="20"/>
    <w:qFormat/>
    <w:rsid w:val="0006093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029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96C78"/>
    <w:pPr>
      <w:ind w:left="720"/>
      <w:contextualSpacing/>
    </w:pPr>
  </w:style>
  <w:style w:type="character" w:customStyle="1" w:styleId="more">
    <w:name w:val="more"/>
    <w:basedOn w:val="DefaultParagraphFont"/>
    <w:rsid w:val="005F5B7D"/>
  </w:style>
  <w:style w:type="character" w:styleId="CommentReference">
    <w:name w:val="annotation reference"/>
    <w:basedOn w:val="DefaultParagraphFont"/>
    <w:uiPriority w:val="99"/>
    <w:semiHidden/>
    <w:unhideWhenUsed/>
    <w:rsid w:val="007C2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E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E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E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ghbal@ut.ac.ir" TargetMode="External"/><Relationship Id="rId13" Type="http://schemas.openxmlformats.org/officeDocument/2006/relationships/hyperlink" Target="https://www.hadithlib.com/rolls/view/2300049/%D8%B4%D9%87%D8%A7%D8%AF%D8%AA-%D8%AF%D8%B1%D9%88%D8%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a.wikifeqh.ir/&#1605;&#1575;&#1583;&#1585;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.wikifeqh.ir/&#1662;&#1583;&#1585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_masjedsaraie@semnan.ac.i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qaib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5BFE0-876D-4231-A27B-7F782434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3474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gomhouri</cp:lastModifiedBy>
  <cp:revision>6</cp:revision>
  <dcterms:created xsi:type="dcterms:W3CDTF">2025-07-16T18:34:00Z</dcterms:created>
  <dcterms:modified xsi:type="dcterms:W3CDTF">2025-07-16T18:59:00Z</dcterms:modified>
</cp:coreProperties>
</file>